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A41834">
      <w:pPr>
        <w:spacing w:line="560" w:lineRule="exact"/>
        <w:jc w:val="center"/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江汉大学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</w:rPr>
        <w:t>年硕士研究生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招生</w:t>
      </w:r>
    </w:p>
    <w:p w14:paraId="11D010E2">
      <w:pPr>
        <w:spacing w:line="56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网络远程复试考生诚信承诺书</w:t>
      </w:r>
    </w:p>
    <w:p w14:paraId="16A2C5DE">
      <w:pPr>
        <w:spacing w:line="560" w:lineRule="exact"/>
        <w:jc w:val="center"/>
        <w:rPr>
          <w:rFonts w:hint="eastAsia" w:ascii="仿宋" w:hAnsi="仿宋" w:eastAsia="仿宋"/>
          <w:sz w:val="30"/>
          <w:szCs w:val="30"/>
        </w:rPr>
      </w:pPr>
    </w:p>
    <w:p w14:paraId="7E6A6B5D">
      <w:pPr>
        <w:spacing w:line="560" w:lineRule="exact"/>
        <w:ind w:firstLine="76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我自愿参加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年江汉大学硕士研究生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招生</w:t>
      </w:r>
      <w:r>
        <w:rPr>
          <w:rFonts w:hint="eastAsia" w:ascii="仿宋" w:hAnsi="仿宋" w:eastAsia="仿宋" w:cs="仿宋"/>
          <w:sz w:val="32"/>
          <w:szCs w:val="32"/>
        </w:rPr>
        <w:t>网络远程复试，清楚了解此次考试为法律规定的国家教育考试，我郑重承诺：</w:t>
      </w:r>
    </w:p>
    <w:p w14:paraId="7335635F">
      <w:pPr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1.本人已知悉《国家教育考试违规处理办法》、《普通高等学校招生违规行为处理暂行办法》、《国家教育考试违规处理办法》和《中华人民共和国刑法修正案》（九）中关于考试的纪律和违规处分的内容，知悉江汉大学硕士研究生招生复试考生须知及相关纪律要求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并保证严格遵守考试纪律和考试规定，认真完成复试。</w:t>
      </w:r>
    </w:p>
    <w:p w14:paraId="1FC95357">
      <w:pPr>
        <w:spacing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本人承诺本次考试完全由本人独立完成，遵守远程网络考试规则，在规定时间内按规定程序参加复试。保证不持有、不存储、不制作、不传播任何与复试相关的音视频。</w:t>
      </w:r>
    </w:p>
    <w:p w14:paraId="41A19218">
      <w:pPr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本人承诺所提供的所有个人信息是真实、准确的，身份信息、学历学位信息和身体健康状态均真实有效。</w:t>
      </w:r>
    </w:p>
    <w:p w14:paraId="28E3E1F9">
      <w:pPr>
        <w:spacing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如有违反以上承诺行为，本人愿意接受国家相关部门及江汉大学处理，承担由此产生的一切后果。</w:t>
      </w:r>
    </w:p>
    <w:p w14:paraId="1C076456">
      <w:pPr>
        <w:spacing w:line="560" w:lineRule="exact"/>
        <w:ind w:firstLine="76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</w:t>
      </w:r>
    </w:p>
    <w:p w14:paraId="3A383B1D">
      <w:pPr>
        <w:spacing w:line="560" w:lineRule="exact"/>
        <w:ind w:firstLine="76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00033C9F">
      <w:pPr>
        <w:spacing w:line="560" w:lineRule="exact"/>
        <w:ind w:firstLine="288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承诺人姓名（手写签名）： </w:t>
      </w:r>
    </w:p>
    <w:p w14:paraId="748119CE">
      <w:pPr>
        <w:spacing w:line="560" w:lineRule="exact"/>
        <w:ind w:firstLine="76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考试时间：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  月   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时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46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419</Characters>
  <TotalTime>0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2020-04-20T12:52:00Z</dcterms:created>
  <dc:creator>thh</dc:creator>
  <cp:lastModifiedBy>elodie</cp:lastModifiedBy>
  <dcterms:modified xsi:type="dcterms:W3CDTF">2026-04-08T09:36:17Z</dcterms:modified>
  <dc:title>**大学2020年硕士研究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eyJoZGlkIjoiYmU2YmY2N2I3MDRjMjI4Y2M5ZTczNzIzMmY1ZTNmNjQiLCJ1c2VySWQiOiIyMzgzMDAxNDAifQ==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D13FC308964647ED8CAA7B0E7C92230F_12</vt:lpwstr>
  </property>
</Properties>
</file>