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CA" w:rsidRDefault="003A620A">
      <w:pPr>
        <w:rPr>
          <w:rFonts w:ascii="华文隶书" w:eastAsia="华文隶书" w:hAnsi="华文隶书" w:cs="华文隶书"/>
          <w:i/>
          <w:iCs/>
          <w:sz w:val="48"/>
          <w:szCs w:val="48"/>
        </w:rPr>
      </w:pPr>
      <w:r>
        <w:rPr>
          <w:rFonts w:ascii="华文隶书" w:eastAsia="华文隶书" w:hAnsi="华文隶书" w:cs="华文隶书" w:hint="eastAsia"/>
          <w:i/>
          <w:iCs/>
          <w:sz w:val="48"/>
          <w:szCs w:val="48"/>
        </w:rPr>
        <w:t>加强纪律教育</w:t>
      </w:r>
      <w:r>
        <w:rPr>
          <w:rFonts w:ascii="华文隶书" w:eastAsia="华文隶书" w:hAnsi="华文隶书" w:cs="华文隶书" w:hint="eastAsia"/>
          <w:i/>
          <w:iCs/>
          <w:sz w:val="48"/>
          <w:szCs w:val="48"/>
        </w:rPr>
        <w:t xml:space="preserve">  </w:t>
      </w:r>
      <w:r>
        <w:rPr>
          <w:rFonts w:ascii="华文隶书" w:eastAsia="华文隶书" w:hAnsi="华文隶书" w:cs="华文隶书" w:hint="eastAsia"/>
          <w:i/>
          <w:iCs/>
          <w:sz w:val="48"/>
          <w:szCs w:val="48"/>
        </w:rPr>
        <w:t>通报反面典型</w:t>
      </w:r>
    </w:p>
    <w:p w:rsidR="00CD49CA" w:rsidRDefault="00CD49CA"/>
    <w:p w:rsidR="00CD49CA" w:rsidRDefault="003A620A">
      <w:pPr>
        <w:jc w:val="center"/>
        <w:rPr>
          <w:b/>
          <w:bCs/>
          <w:sz w:val="44"/>
          <w:szCs w:val="44"/>
        </w:rPr>
      </w:pPr>
      <w:r>
        <w:rPr>
          <w:rFonts w:hint="eastAsia"/>
          <w:b/>
          <w:bCs/>
          <w:sz w:val="44"/>
          <w:szCs w:val="44"/>
        </w:rPr>
        <w:t>中央纪委国家监委、省纪委监委近期通报的党员领导干部违纪违法典型案例</w:t>
      </w:r>
    </w:p>
    <w:p w:rsidR="00CD49CA" w:rsidRDefault="003A620A">
      <w:pPr>
        <w:spacing w:line="460" w:lineRule="exact"/>
        <w:jc w:val="center"/>
        <w:rPr>
          <w:rFonts w:ascii="华文楷体" w:eastAsia="华文楷体" w:hAnsi="华文楷体" w:cs="华文楷体"/>
          <w:b/>
          <w:bCs/>
          <w:sz w:val="32"/>
          <w:szCs w:val="32"/>
        </w:rPr>
      </w:pPr>
      <w:r>
        <w:rPr>
          <w:rFonts w:ascii="华文楷体" w:eastAsia="华文楷体" w:hAnsi="华文楷体" w:cs="华文楷体" w:hint="eastAsia"/>
          <w:b/>
          <w:bCs/>
          <w:sz w:val="32"/>
          <w:szCs w:val="32"/>
        </w:rPr>
        <w:t>（</w:t>
      </w:r>
      <w:r>
        <w:rPr>
          <w:rFonts w:ascii="华文楷体" w:eastAsia="华文楷体" w:hAnsi="华文楷体" w:cs="华文楷体" w:hint="eastAsia"/>
          <w:b/>
          <w:bCs/>
          <w:sz w:val="32"/>
          <w:szCs w:val="32"/>
        </w:rPr>
        <w:t>2020</w:t>
      </w:r>
      <w:r>
        <w:rPr>
          <w:rFonts w:ascii="华文楷体" w:eastAsia="华文楷体" w:hAnsi="华文楷体" w:cs="华文楷体" w:hint="eastAsia"/>
          <w:b/>
          <w:bCs/>
          <w:sz w:val="32"/>
          <w:szCs w:val="32"/>
        </w:rPr>
        <w:t>年</w:t>
      </w:r>
      <w:r>
        <w:rPr>
          <w:rFonts w:ascii="华文楷体" w:eastAsia="华文楷体" w:hAnsi="华文楷体" w:cs="华文楷体" w:hint="eastAsia"/>
          <w:b/>
          <w:bCs/>
          <w:sz w:val="32"/>
          <w:szCs w:val="32"/>
        </w:rPr>
        <w:t>8</w:t>
      </w:r>
      <w:r>
        <w:rPr>
          <w:rFonts w:ascii="华文楷体" w:eastAsia="华文楷体" w:hAnsi="华文楷体" w:cs="华文楷体" w:hint="eastAsia"/>
          <w:b/>
          <w:bCs/>
          <w:sz w:val="32"/>
          <w:szCs w:val="32"/>
        </w:rPr>
        <w:t>月）</w:t>
      </w:r>
    </w:p>
    <w:p w:rsidR="00CD49CA" w:rsidRDefault="00CD49CA">
      <w:pPr>
        <w:spacing w:line="460" w:lineRule="exact"/>
        <w:rPr>
          <w:rFonts w:ascii="华文楷体" w:eastAsia="华文楷体" w:hAnsi="华文楷体" w:cs="华文楷体"/>
          <w:b/>
          <w:bCs/>
          <w:sz w:val="32"/>
          <w:szCs w:val="32"/>
        </w:rPr>
      </w:pPr>
      <w:bookmarkStart w:id="0" w:name="_GoBack"/>
      <w:bookmarkEnd w:id="0"/>
    </w:p>
    <w:p w:rsidR="00CD49CA" w:rsidRDefault="003A620A" w:rsidP="004848B0">
      <w:pPr>
        <w:spacing w:line="480" w:lineRule="exact"/>
        <w:ind w:firstLineChars="200" w:firstLine="723"/>
        <w:jc w:val="left"/>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一、党员领导干部严重违纪违法典型案例</w:t>
      </w:r>
    </w:p>
    <w:p w:rsidR="00CD49CA" w:rsidRPr="009754FC" w:rsidRDefault="003A620A" w:rsidP="004848B0">
      <w:pPr>
        <w:spacing w:line="480" w:lineRule="exact"/>
        <w:ind w:firstLineChars="200" w:firstLine="602"/>
        <w:rPr>
          <w:rFonts w:ascii="仿宋_GB2312" w:eastAsia="仿宋_GB2312" w:hAnsi="宋体" w:cs="宋体" w:hint="eastAsia"/>
          <w:b/>
          <w:bCs/>
          <w:sz w:val="30"/>
          <w:szCs w:val="30"/>
        </w:rPr>
      </w:pPr>
      <w:r w:rsidRPr="009754FC">
        <w:rPr>
          <w:rFonts w:ascii="仿宋_GB2312" w:eastAsia="仿宋_GB2312" w:hAnsi="宋体" w:cs="宋体" w:hint="eastAsia"/>
          <w:b/>
          <w:bCs/>
          <w:sz w:val="30"/>
          <w:szCs w:val="30"/>
        </w:rPr>
        <w:t>1.</w:t>
      </w:r>
      <w:r w:rsidRPr="009754FC">
        <w:rPr>
          <w:rFonts w:ascii="仿宋_GB2312" w:eastAsia="仿宋_GB2312" w:hAnsi="宋体" w:cs="宋体" w:hint="eastAsia"/>
          <w:b/>
          <w:bCs/>
          <w:sz w:val="30"/>
          <w:szCs w:val="30"/>
        </w:rPr>
        <w:t>文山学院党委书记熊荣元接受纪律审查和监察调查</w:t>
      </w:r>
    </w:p>
    <w:p w:rsidR="00CD49CA" w:rsidRPr="009754FC" w:rsidRDefault="009754FC" w:rsidP="004848B0">
      <w:pPr>
        <w:spacing w:line="480" w:lineRule="exact"/>
        <w:rPr>
          <w:rFonts w:ascii="仿宋_GB2312" w:eastAsia="仿宋_GB2312" w:hAnsi="宋体" w:cs="宋体" w:hint="eastAsia"/>
          <w:sz w:val="30"/>
          <w:szCs w:val="30"/>
        </w:rPr>
      </w:pPr>
      <w:r w:rsidRPr="009754FC">
        <w:rPr>
          <w:rFonts w:ascii="仿宋_GB2312" w:eastAsia="仿宋_GB2312" w:hAnsi="宋体" w:cs="宋体" w:hint="eastAsia"/>
          <w:b/>
          <w:bCs/>
          <w:sz w:val="30"/>
          <w:szCs w:val="30"/>
        </w:rPr>
        <w:t xml:space="preserve">    </w:t>
      </w:r>
      <w:r w:rsidR="003A620A" w:rsidRPr="009754FC">
        <w:rPr>
          <w:rFonts w:ascii="仿宋_GB2312" w:eastAsia="仿宋_GB2312" w:hAnsi="宋体" w:cs="宋体" w:hint="eastAsia"/>
          <w:sz w:val="30"/>
          <w:szCs w:val="30"/>
        </w:rPr>
        <w:t>文山学院党委书记熊荣元涉嫌严重违纪违法，目前正在接受纪律审查和监察调查。</w:t>
      </w:r>
    </w:p>
    <w:p w:rsidR="00CD49CA" w:rsidRPr="009754FC" w:rsidRDefault="009754FC" w:rsidP="004848B0">
      <w:pPr>
        <w:spacing w:line="480" w:lineRule="exact"/>
        <w:rPr>
          <w:rFonts w:ascii="仿宋_GB2312" w:eastAsia="仿宋_GB2312" w:hAnsi="宋体" w:cs="宋体" w:hint="eastAsia"/>
          <w:sz w:val="30"/>
          <w:szCs w:val="30"/>
        </w:rPr>
      </w:pPr>
      <w:r w:rsidRPr="009754FC">
        <w:rPr>
          <w:rFonts w:ascii="仿宋_GB2312" w:eastAsia="仿宋_GB2312" w:hAnsi="宋体" w:cs="宋体" w:hint="eastAsia"/>
          <w:sz w:val="30"/>
          <w:szCs w:val="30"/>
        </w:rPr>
        <w:t xml:space="preserve">    </w:t>
      </w:r>
      <w:r w:rsidR="003A620A" w:rsidRPr="009754FC">
        <w:rPr>
          <w:rFonts w:ascii="仿宋_GB2312" w:eastAsia="仿宋_GB2312" w:hAnsi="宋体" w:cs="宋体" w:hint="eastAsia"/>
          <w:sz w:val="30"/>
          <w:szCs w:val="30"/>
        </w:rPr>
        <w:t>熊荣元简历</w:t>
      </w:r>
    </w:p>
    <w:p w:rsidR="00CD49CA" w:rsidRPr="009754FC" w:rsidRDefault="003A620A" w:rsidP="009754FC">
      <w:pPr>
        <w:spacing w:line="480" w:lineRule="exact"/>
        <w:ind w:firstLineChars="200" w:firstLine="600"/>
        <w:rPr>
          <w:rFonts w:ascii="仿宋_GB2312" w:eastAsia="仿宋_GB2312" w:hAnsi="楷体" w:cs="楷体" w:hint="eastAsia"/>
          <w:sz w:val="30"/>
          <w:szCs w:val="30"/>
        </w:rPr>
      </w:pPr>
      <w:r w:rsidRPr="009754FC">
        <w:rPr>
          <w:rFonts w:ascii="仿宋_GB2312" w:eastAsia="仿宋_GB2312" w:hAnsi="宋体" w:cs="宋体" w:hint="eastAsia"/>
          <w:sz w:val="30"/>
          <w:szCs w:val="30"/>
        </w:rPr>
        <w:t>熊荣元，男，苗族，</w:t>
      </w:r>
      <w:r w:rsidRPr="009754FC">
        <w:rPr>
          <w:rFonts w:ascii="仿宋_GB2312" w:eastAsia="仿宋_GB2312" w:hAnsi="宋体" w:cs="宋体" w:hint="eastAsia"/>
          <w:sz w:val="30"/>
          <w:szCs w:val="30"/>
        </w:rPr>
        <w:t>1968</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12</w:t>
      </w:r>
      <w:r w:rsidRPr="009754FC">
        <w:rPr>
          <w:rFonts w:ascii="仿宋_GB2312" w:eastAsia="仿宋_GB2312" w:hAnsi="宋体" w:cs="宋体" w:hint="eastAsia"/>
          <w:sz w:val="30"/>
          <w:szCs w:val="30"/>
        </w:rPr>
        <w:t>月生，云南马关县人，在职研究生文化，</w:t>
      </w:r>
      <w:r w:rsidRPr="009754FC">
        <w:rPr>
          <w:rFonts w:ascii="仿宋_GB2312" w:eastAsia="仿宋_GB2312" w:hAnsi="宋体" w:cs="宋体" w:hint="eastAsia"/>
          <w:sz w:val="30"/>
          <w:szCs w:val="30"/>
        </w:rPr>
        <w:t>1988</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7</w:t>
      </w:r>
      <w:r w:rsidRPr="009754FC">
        <w:rPr>
          <w:rFonts w:ascii="仿宋_GB2312" w:eastAsia="仿宋_GB2312" w:hAnsi="宋体" w:cs="宋体" w:hint="eastAsia"/>
          <w:sz w:val="30"/>
          <w:szCs w:val="30"/>
        </w:rPr>
        <w:t>月参加工作，</w:t>
      </w:r>
      <w:r w:rsidRPr="009754FC">
        <w:rPr>
          <w:rFonts w:ascii="仿宋_GB2312" w:eastAsia="仿宋_GB2312" w:hAnsi="宋体" w:cs="宋体" w:hint="eastAsia"/>
          <w:sz w:val="30"/>
          <w:szCs w:val="30"/>
        </w:rPr>
        <w:t>1992</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3</w:t>
      </w:r>
      <w:r w:rsidRPr="009754FC">
        <w:rPr>
          <w:rFonts w:ascii="仿宋_GB2312" w:eastAsia="仿宋_GB2312" w:hAnsi="宋体" w:cs="宋体" w:hint="eastAsia"/>
          <w:sz w:val="30"/>
          <w:szCs w:val="30"/>
        </w:rPr>
        <w:t>月加入中国共产党。</w:t>
      </w:r>
      <w:r w:rsidRPr="009754FC">
        <w:rPr>
          <w:rFonts w:ascii="仿宋_GB2312" w:eastAsia="仿宋_GB2312" w:hAnsi="宋体" w:cs="宋体" w:hint="eastAsia"/>
          <w:sz w:val="30"/>
          <w:szCs w:val="30"/>
        </w:rPr>
        <w:t>1988</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7</w:t>
      </w:r>
      <w:r w:rsidRPr="009754FC">
        <w:rPr>
          <w:rFonts w:ascii="仿宋_GB2312" w:eastAsia="仿宋_GB2312" w:hAnsi="宋体" w:cs="宋体" w:hint="eastAsia"/>
          <w:sz w:val="30"/>
          <w:szCs w:val="30"/>
        </w:rPr>
        <w:t>月至</w:t>
      </w:r>
      <w:r w:rsidRPr="009754FC">
        <w:rPr>
          <w:rFonts w:ascii="仿宋_GB2312" w:eastAsia="仿宋_GB2312" w:hAnsi="宋体" w:cs="宋体" w:hint="eastAsia"/>
          <w:sz w:val="30"/>
          <w:szCs w:val="30"/>
        </w:rPr>
        <w:t>1988</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9</w:t>
      </w:r>
      <w:r w:rsidRPr="009754FC">
        <w:rPr>
          <w:rFonts w:ascii="仿宋_GB2312" w:eastAsia="仿宋_GB2312" w:hAnsi="宋体" w:cs="宋体" w:hint="eastAsia"/>
          <w:sz w:val="30"/>
          <w:szCs w:val="30"/>
        </w:rPr>
        <w:t>月，在马关县马白镇中心小学任教；</w:t>
      </w:r>
      <w:r w:rsidRPr="009754FC">
        <w:rPr>
          <w:rFonts w:ascii="仿宋_GB2312" w:eastAsia="仿宋_GB2312" w:hAnsi="宋体" w:cs="宋体" w:hint="eastAsia"/>
          <w:sz w:val="30"/>
          <w:szCs w:val="30"/>
        </w:rPr>
        <w:t>1988</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9</w:t>
      </w:r>
      <w:r w:rsidRPr="009754FC">
        <w:rPr>
          <w:rFonts w:ascii="仿宋_GB2312" w:eastAsia="仿宋_GB2312" w:hAnsi="宋体" w:cs="宋体" w:hint="eastAsia"/>
          <w:sz w:val="30"/>
          <w:szCs w:val="30"/>
        </w:rPr>
        <w:t>月至</w:t>
      </w:r>
      <w:r w:rsidRPr="009754FC">
        <w:rPr>
          <w:rFonts w:ascii="仿宋_GB2312" w:eastAsia="仿宋_GB2312" w:hAnsi="宋体" w:cs="宋体" w:hint="eastAsia"/>
          <w:sz w:val="30"/>
          <w:szCs w:val="30"/>
        </w:rPr>
        <w:t>1991</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1</w:t>
      </w:r>
      <w:r w:rsidRPr="009754FC">
        <w:rPr>
          <w:rFonts w:ascii="仿宋_GB2312" w:eastAsia="仿宋_GB2312" w:hAnsi="宋体" w:cs="宋体" w:hint="eastAsia"/>
          <w:sz w:val="30"/>
          <w:szCs w:val="30"/>
        </w:rPr>
        <w:t>月，在共青团马关县委工作；</w:t>
      </w:r>
      <w:r w:rsidRPr="009754FC">
        <w:rPr>
          <w:rFonts w:ascii="仿宋_GB2312" w:eastAsia="仿宋_GB2312" w:hAnsi="宋体" w:cs="宋体" w:hint="eastAsia"/>
          <w:sz w:val="30"/>
          <w:szCs w:val="30"/>
        </w:rPr>
        <w:t>1991</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1</w:t>
      </w:r>
      <w:r w:rsidRPr="009754FC">
        <w:rPr>
          <w:rFonts w:ascii="仿宋_GB2312" w:eastAsia="仿宋_GB2312" w:hAnsi="宋体" w:cs="宋体" w:hint="eastAsia"/>
          <w:sz w:val="30"/>
          <w:szCs w:val="30"/>
        </w:rPr>
        <w:t>月至</w:t>
      </w:r>
      <w:r w:rsidRPr="009754FC">
        <w:rPr>
          <w:rFonts w:ascii="仿宋_GB2312" w:eastAsia="仿宋_GB2312" w:hAnsi="宋体" w:cs="宋体" w:hint="eastAsia"/>
          <w:sz w:val="30"/>
          <w:szCs w:val="30"/>
        </w:rPr>
        <w:t>1992</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4</w:t>
      </w:r>
      <w:r w:rsidRPr="009754FC">
        <w:rPr>
          <w:rFonts w:ascii="仿宋_GB2312" w:eastAsia="仿宋_GB2312" w:hAnsi="宋体" w:cs="宋体" w:hint="eastAsia"/>
          <w:sz w:val="30"/>
          <w:szCs w:val="30"/>
        </w:rPr>
        <w:t>月，在马关县检察院工作；</w:t>
      </w:r>
      <w:r w:rsidRPr="009754FC">
        <w:rPr>
          <w:rFonts w:ascii="仿宋_GB2312" w:eastAsia="仿宋_GB2312" w:hAnsi="宋体" w:cs="宋体" w:hint="eastAsia"/>
          <w:sz w:val="30"/>
          <w:szCs w:val="30"/>
        </w:rPr>
        <w:t>1992</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4</w:t>
      </w:r>
      <w:r w:rsidRPr="009754FC">
        <w:rPr>
          <w:rFonts w:ascii="仿宋_GB2312" w:eastAsia="仿宋_GB2312" w:hAnsi="宋体" w:cs="宋体" w:hint="eastAsia"/>
          <w:sz w:val="30"/>
          <w:szCs w:val="30"/>
        </w:rPr>
        <w:t>月至</w:t>
      </w:r>
      <w:r w:rsidRPr="009754FC">
        <w:rPr>
          <w:rFonts w:ascii="仿宋_GB2312" w:eastAsia="仿宋_GB2312" w:hAnsi="宋体" w:cs="宋体" w:hint="eastAsia"/>
          <w:sz w:val="30"/>
          <w:szCs w:val="30"/>
        </w:rPr>
        <w:t>1996</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3</w:t>
      </w:r>
      <w:r w:rsidRPr="009754FC">
        <w:rPr>
          <w:rFonts w:ascii="仿宋_GB2312" w:eastAsia="仿宋_GB2312" w:hAnsi="宋体" w:cs="宋体" w:hint="eastAsia"/>
          <w:sz w:val="30"/>
          <w:szCs w:val="30"/>
        </w:rPr>
        <w:t>月，任共青团文山州委办公副主任；</w:t>
      </w:r>
      <w:r w:rsidRPr="009754FC">
        <w:rPr>
          <w:rFonts w:ascii="仿宋_GB2312" w:eastAsia="仿宋_GB2312" w:hAnsi="宋体" w:cs="宋体" w:hint="eastAsia"/>
          <w:sz w:val="30"/>
          <w:szCs w:val="30"/>
        </w:rPr>
        <w:t>1996</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3</w:t>
      </w:r>
      <w:r w:rsidRPr="009754FC">
        <w:rPr>
          <w:rFonts w:ascii="仿宋_GB2312" w:eastAsia="仿宋_GB2312" w:hAnsi="宋体" w:cs="宋体" w:hint="eastAsia"/>
          <w:sz w:val="30"/>
          <w:szCs w:val="30"/>
        </w:rPr>
        <w:t>月至</w:t>
      </w:r>
      <w:r w:rsidRPr="009754FC">
        <w:rPr>
          <w:rFonts w:ascii="仿宋_GB2312" w:eastAsia="仿宋_GB2312" w:hAnsi="宋体" w:cs="宋体" w:hint="eastAsia"/>
          <w:sz w:val="30"/>
          <w:szCs w:val="30"/>
        </w:rPr>
        <w:t>1997</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12</w:t>
      </w:r>
      <w:r w:rsidRPr="009754FC">
        <w:rPr>
          <w:rFonts w:ascii="仿宋_GB2312" w:eastAsia="仿宋_GB2312" w:hAnsi="宋体" w:cs="宋体" w:hint="eastAsia"/>
          <w:sz w:val="30"/>
          <w:szCs w:val="30"/>
        </w:rPr>
        <w:t>月，任文山州纪委办公室副主任；</w:t>
      </w:r>
      <w:r w:rsidRPr="009754FC">
        <w:rPr>
          <w:rFonts w:ascii="仿宋_GB2312" w:eastAsia="仿宋_GB2312" w:hAnsi="宋体" w:cs="宋体" w:hint="eastAsia"/>
          <w:sz w:val="30"/>
          <w:szCs w:val="30"/>
        </w:rPr>
        <w:t>1997</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12</w:t>
      </w:r>
      <w:r w:rsidRPr="009754FC">
        <w:rPr>
          <w:rFonts w:ascii="仿宋_GB2312" w:eastAsia="仿宋_GB2312" w:hAnsi="宋体" w:cs="宋体" w:hint="eastAsia"/>
          <w:sz w:val="30"/>
          <w:szCs w:val="30"/>
        </w:rPr>
        <w:t>月至</w:t>
      </w:r>
      <w:r w:rsidRPr="009754FC">
        <w:rPr>
          <w:rFonts w:ascii="仿宋_GB2312" w:eastAsia="仿宋_GB2312" w:hAnsi="宋体" w:cs="宋体" w:hint="eastAsia"/>
          <w:sz w:val="30"/>
          <w:szCs w:val="30"/>
        </w:rPr>
        <w:t>1999</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7</w:t>
      </w:r>
      <w:r w:rsidRPr="009754FC">
        <w:rPr>
          <w:rFonts w:ascii="仿宋_GB2312" w:eastAsia="仿宋_GB2312" w:hAnsi="宋体" w:cs="宋体" w:hint="eastAsia"/>
          <w:sz w:val="30"/>
          <w:szCs w:val="30"/>
        </w:rPr>
        <w:t>月，任丘北县纪委书记；</w:t>
      </w:r>
      <w:r w:rsidRPr="009754FC">
        <w:rPr>
          <w:rFonts w:ascii="仿宋_GB2312" w:eastAsia="仿宋_GB2312" w:hAnsi="宋体" w:cs="宋体" w:hint="eastAsia"/>
          <w:sz w:val="30"/>
          <w:szCs w:val="30"/>
        </w:rPr>
        <w:t>1999</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7</w:t>
      </w:r>
      <w:r w:rsidRPr="009754FC">
        <w:rPr>
          <w:rFonts w:ascii="仿宋_GB2312" w:eastAsia="仿宋_GB2312" w:hAnsi="宋体" w:cs="宋体" w:hint="eastAsia"/>
          <w:sz w:val="30"/>
          <w:szCs w:val="30"/>
        </w:rPr>
        <w:t>月至</w:t>
      </w:r>
      <w:r w:rsidRPr="009754FC">
        <w:rPr>
          <w:rFonts w:ascii="仿宋_GB2312" w:eastAsia="仿宋_GB2312" w:hAnsi="宋体" w:cs="宋体" w:hint="eastAsia"/>
          <w:sz w:val="30"/>
          <w:szCs w:val="30"/>
        </w:rPr>
        <w:t>2001</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7</w:t>
      </w:r>
      <w:r w:rsidRPr="009754FC">
        <w:rPr>
          <w:rFonts w:ascii="仿宋_GB2312" w:eastAsia="仿宋_GB2312" w:hAnsi="宋体" w:cs="宋体" w:hint="eastAsia"/>
          <w:sz w:val="30"/>
          <w:szCs w:val="30"/>
        </w:rPr>
        <w:t>月，任丘北县委常委、县政</w:t>
      </w:r>
      <w:r w:rsidRPr="009754FC">
        <w:rPr>
          <w:rFonts w:ascii="仿宋_GB2312" w:eastAsia="仿宋_GB2312" w:hAnsi="宋体" w:cs="宋体" w:hint="eastAsia"/>
          <w:sz w:val="30"/>
          <w:szCs w:val="30"/>
        </w:rPr>
        <w:t>府常务副县长；</w:t>
      </w:r>
      <w:r w:rsidRPr="009754FC">
        <w:rPr>
          <w:rFonts w:ascii="仿宋_GB2312" w:eastAsia="仿宋_GB2312" w:hAnsi="宋体" w:cs="宋体" w:hint="eastAsia"/>
          <w:sz w:val="30"/>
          <w:szCs w:val="30"/>
        </w:rPr>
        <w:t>2001</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7</w:t>
      </w:r>
      <w:r w:rsidRPr="009754FC">
        <w:rPr>
          <w:rFonts w:ascii="仿宋_GB2312" w:eastAsia="仿宋_GB2312" w:hAnsi="宋体" w:cs="宋体" w:hint="eastAsia"/>
          <w:sz w:val="30"/>
          <w:szCs w:val="30"/>
        </w:rPr>
        <w:t>月至</w:t>
      </w:r>
      <w:r w:rsidRPr="009754FC">
        <w:rPr>
          <w:rFonts w:ascii="仿宋_GB2312" w:eastAsia="仿宋_GB2312" w:hAnsi="宋体" w:cs="宋体" w:hint="eastAsia"/>
          <w:sz w:val="30"/>
          <w:szCs w:val="30"/>
        </w:rPr>
        <w:t>2002</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12</w:t>
      </w:r>
      <w:r w:rsidRPr="009754FC">
        <w:rPr>
          <w:rFonts w:ascii="仿宋_GB2312" w:eastAsia="仿宋_GB2312" w:hAnsi="宋体" w:cs="宋体" w:hint="eastAsia"/>
          <w:sz w:val="30"/>
          <w:szCs w:val="30"/>
        </w:rPr>
        <w:t>月，任富宁县委副书记、县长；</w:t>
      </w:r>
      <w:r w:rsidRPr="009754FC">
        <w:rPr>
          <w:rFonts w:ascii="仿宋_GB2312" w:eastAsia="仿宋_GB2312" w:hAnsi="宋体" w:cs="宋体" w:hint="eastAsia"/>
          <w:sz w:val="30"/>
          <w:szCs w:val="30"/>
        </w:rPr>
        <w:t>2002</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12</w:t>
      </w:r>
      <w:r w:rsidRPr="009754FC">
        <w:rPr>
          <w:rFonts w:ascii="仿宋_GB2312" w:eastAsia="仿宋_GB2312" w:hAnsi="宋体" w:cs="宋体" w:hint="eastAsia"/>
          <w:sz w:val="30"/>
          <w:szCs w:val="30"/>
        </w:rPr>
        <w:t>月至</w:t>
      </w:r>
      <w:r w:rsidRPr="009754FC">
        <w:rPr>
          <w:rFonts w:ascii="仿宋_GB2312" w:eastAsia="仿宋_GB2312" w:hAnsi="宋体" w:cs="宋体" w:hint="eastAsia"/>
          <w:sz w:val="30"/>
          <w:szCs w:val="30"/>
        </w:rPr>
        <w:t>2006</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3</w:t>
      </w:r>
      <w:r w:rsidRPr="009754FC">
        <w:rPr>
          <w:rFonts w:ascii="仿宋_GB2312" w:eastAsia="仿宋_GB2312" w:hAnsi="宋体" w:cs="宋体" w:hint="eastAsia"/>
          <w:sz w:val="30"/>
          <w:szCs w:val="30"/>
        </w:rPr>
        <w:t>月，任富宁县委书记；</w:t>
      </w:r>
      <w:r w:rsidRPr="009754FC">
        <w:rPr>
          <w:rFonts w:ascii="仿宋_GB2312" w:eastAsia="仿宋_GB2312" w:hAnsi="宋体" w:cs="宋体" w:hint="eastAsia"/>
          <w:sz w:val="30"/>
          <w:szCs w:val="30"/>
        </w:rPr>
        <w:t>2006</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3</w:t>
      </w:r>
      <w:r w:rsidRPr="009754FC">
        <w:rPr>
          <w:rFonts w:ascii="仿宋_GB2312" w:eastAsia="仿宋_GB2312" w:hAnsi="宋体" w:cs="宋体" w:hint="eastAsia"/>
          <w:sz w:val="30"/>
          <w:szCs w:val="30"/>
        </w:rPr>
        <w:t>月至</w:t>
      </w:r>
      <w:r w:rsidRPr="009754FC">
        <w:rPr>
          <w:rFonts w:ascii="仿宋_GB2312" w:eastAsia="仿宋_GB2312" w:hAnsi="宋体" w:cs="宋体" w:hint="eastAsia"/>
          <w:sz w:val="30"/>
          <w:szCs w:val="30"/>
        </w:rPr>
        <w:t>2006</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9</w:t>
      </w:r>
      <w:r w:rsidRPr="009754FC">
        <w:rPr>
          <w:rFonts w:ascii="仿宋_GB2312" w:eastAsia="仿宋_GB2312" w:hAnsi="宋体" w:cs="宋体" w:hint="eastAsia"/>
          <w:sz w:val="30"/>
          <w:szCs w:val="30"/>
        </w:rPr>
        <w:t>月，任文山州委常委、富宁县委书记；</w:t>
      </w:r>
      <w:r w:rsidRPr="009754FC">
        <w:rPr>
          <w:rFonts w:ascii="仿宋_GB2312" w:eastAsia="仿宋_GB2312" w:hAnsi="宋体" w:cs="宋体" w:hint="eastAsia"/>
          <w:sz w:val="30"/>
          <w:szCs w:val="30"/>
        </w:rPr>
        <w:t>2006</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9</w:t>
      </w:r>
      <w:r w:rsidRPr="009754FC">
        <w:rPr>
          <w:rFonts w:ascii="仿宋_GB2312" w:eastAsia="仿宋_GB2312" w:hAnsi="宋体" w:cs="宋体" w:hint="eastAsia"/>
          <w:sz w:val="30"/>
          <w:szCs w:val="30"/>
        </w:rPr>
        <w:t>月至</w:t>
      </w:r>
      <w:r w:rsidRPr="009754FC">
        <w:rPr>
          <w:rFonts w:ascii="仿宋_GB2312" w:eastAsia="仿宋_GB2312" w:hAnsi="宋体" w:cs="宋体" w:hint="eastAsia"/>
          <w:sz w:val="30"/>
          <w:szCs w:val="30"/>
        </w:rPr>
        <w:t>2006</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11</w:t>
      </w:r>
      <w:r w:rsidRPr="009754FC">
        <w:rPr>
          <w:rFonts w:ascii="仿宋_GB2312" w:eastAsia="仿宋_GB2312" w:hAnsi="宋体" w:cs="宋体" w:hint="eastAsia"/>
          <w:sz w:val="30"/>
          <w:szCs w:val="30"/>
        </w:rPr>
        <w:t>月，任文山州委常委、宣传部长、富宁县委书记；</w:t>
      </w:r>
      <w:r w:rsidRPr="009754FC">
        <w:rPr>
          <w:rFonts w:ascii="仿宋_GB2312" w:eastAsia="仿宋_GB2312" w:hAnsi="宋体" w:cs="宋体" w:hint="eastAsia"/>
          <w:sz w:val="30"/>
          <w:szCs w:val="30"/>
        </w:rPr>
        <w:t>2006</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11</w:t>
      </w:r>
      <w:r w:rsidRPr="009754FC">
        <w:rPr>
          <w:rFonts w:ascii="仿宋_GB2312" w:eastAsia="仿宋_GB2312" w:hAnsi="宋体" w:cs="宋体" w:hint="eastAsia"/>
          <w:sz w:val="30"/>
          <w:szCs w:val="30"/>
        </w:rPr>
        <w:t>月至</w:t>
      </w:r>
      <w:r w:rsidRPr="009754FC">
        <w:rPr>
          <w:rFonts w:ascii="仿宋_GB2312" w:eastAsia="仿宋_GB2312" w:hAnsi="宋体" w:cs="宋体" w:hint="eastAsia"/>
          <w:sz w:val="30"/>
          <w:szCs w:val="30"/>
        </w:rPr>
        <w:t>2009</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10</w:t>
      </w:r>
      <w:r w:rsidRPr="009754FC">
        <w:rPr>
          <w:rFonts w:ascii="仿宋_GB2312" w:eastAsia="仿宋_GB2312" w:hAnsi="宋体" w:cs="宋体" w:hint="eastAsia"/>
          <w:sz w:val="30"/>
          <w:szCs w:val="30"/>
        </w:rPr>
        <w:t>月，任文山州委常委、宣传部长；</w:t>
      </w:r>
      <w:r w:rsidRPr="009754FC">
        <w:rPr>
          <w:rFonts w:ascii="仿宋_GB2312" w:eastAsia="仿宋_GB2312" w:hAnsi="宋体" w:cs="宋体" w:hint="eastAsia"/>
          <w:sz w:val="30"/>
          <w:szCs w:val="30"/>
        </w:rPr>
        <w:t>2009</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10</w:t>
      </w:r>
      <w:r w:rsidRPr="009754FC">
        <w:rPr>
          <w:rFonts w:ascii="仿宋_GB2312" w:eastAsia="仿宋_GB2312" w:hAnsi="宋体" w:cs="宋体" w:hint="eastAsia"/>
          <w:sz w:val="30"/>
          <w:szCs w:val="30"/>
        </w:rPr>
        <w:t>月至今任文山学院党委书记。</w:t>
      </w:r>
      <w:r w:rsidRPr="009754FC">
        <w:rPr>
          <w:rFonts w:ascii="仿宋_GB2312" w:eastAsia="仿宋_GB2312" w:hAnsi="楷体" w:cs="楷体" w:hint="eastAsia"/>
          <w:sz w:val="30"/>
          <w:szCs w:val="30"/>
        </w:rPr>
        <w:t>(</w:t>
      </w:r>
      <w:r w:rsidRPr="009754FC">
        <w:rPr>
          <w:rFonts w:ascii="仿宋_GB2312" w:eastAsia="仿宋_GB2312" w:hAnsi="楷体" w:cs="楷体" w:hint="eastAsia"/>
          <w:sz w:val="30"/>
          <w:szCs w:val="30"/>
        </w:rPr>
        <w:t>来源：中央纪委国家监委网站</w:t>
      </w:r>
      <w:r w:rsidRPr="009754FC">
        <w:rPr>
          <w:rFonts w:ascii="仿宋_GB2312" w:eastAsia="仿宋_GB2312" w:hAnsi="楷体" w:cs="楷体" w:hint="eastAsia"/>
          <w:sz w:val="30"/>
          <w:szCs w:val="30"/>
        </w:rPr>
        <w:t xml:space="preserve"> </w:t>
      </w:r>
      <w:r w:rsidRPr="009754FC">
        <w:rPr>
          <w:rFonts w:ascii="仿宋_GB2312" w:eastAsia="仿宋_GB2312" w:hAnsi="楷体" w:cs="楷体" w:hint="eastAsia"/>
          <w:sz w:val="30"/>
          <w:szCs w:val="30"/>
        </w:rPr>
        <w:t>发布时间：</w:t>
      </w:r>
      <w:r w:rsidRPr="009754FC">
        <w:rPr>
          <w:rFonts w:ascii="仿宋_GB2312" w:eastAsia="仿宋_GB2312" w:hAnsi="楷体" w:cs="楷体" w:hint="eastAsia"/>
          <w:sz w:val="30"/>
          <w:szCs w:val="30"/>
        </w:rPr>
        <w:t>2020-07-23)</w:t>
      </w:r>
    </w:p>
    <w:p w:rsidR="00CD49CA" w:rsidRPr="009754FC" w:rsidRDefault="003A620A" w:rsidP="009754FC">
      <w:pPr>
        <w:spacing w:line="480" w:lineRule="exact"/>
        <w:ind w:firstLineChars="200" w:firstLine="602"/>
        <w:rPr>
          <w:rFonts w:ascii="仿宋_GB2312" w:eastAsia="仿宋_GB2312" w:hAnsi="宋体" w:cs="宋体" w:hint="eastAsia"/>
          <w:b/>
          <w:bCs/>
          <w:sz w:val="30"/>
          <w:szCs w:val="30"/>
        </w:rPr>
      </w:pPr>
      <w:r w:rsidRPr="009754FC">
        <w:rPr>
          <w:rFonts w:ascii="仿宋_GB2312" w:eastAsia="仿宋_GB2312" w:hAnsi="宋体" w:cs="宋体" w:hint="eastAsia"/>
          <w:b/>
          <w:bCs/>
          <w:sz w:val="30"/>
          <w:szCs w:val="30"/>
        </w:rPr>
        <w:t>2.</w:t>
      </w:r>
      <w:r w:rsidRPr="009754FC">
        <w:rPr>
          <w:rFonts w:ascii="仿宋_GB2312" w:eastAsia="仿宋_GB2312" w:hAnsi="宋体" w:cs="宋体" w:hint="eastAsia"/>
          <w:b/>
          <w:bCs/>
          <w:sz w:val="30"/>
          <w:szCs w:val="30"/>
        </w:rPr>
        <w:t>呼和浩特职业学院原党委书记赵全兵被开除党籍和公职</w:t>
      </w:r>
    </w:p>
    <w:p w:rsidR="00CD49CA" w:rsidRPr="009754FC" w:rsidRDefault="003A620A" w:rsidP="009754FC">
      <w:pPr>
        <w:spacing w:line="480" w:lineRule="exact"/>
        <w:ind w:firstLineChars="200" w:firstLine="600"/>
        <w:rPr>
          <w:rFonts w:ascii="仿宋_GB2312" w:eastAsia="仿宋_GB2312" w:hAnsi="宋体" w:cs="宋体" w:hint="eastAsia"/>
          <w:sz w:val="30"/>
          <w:szCs w:val="30"/>
        </w:rPr>
      </w:pPr>
      <w:r w:rsidRPr="009754FC">
        <w:rPr>
          <w:rFonts w:ascii="仿宋_GB2312" w:eastAsia="仿宋_GB2312" w:hAnsi="宋体" w:cs="宋体" w:hint="eastAsia"/>
          <w:sz w:val="30"/>
          <w:szCs w:val="30"/>
        </w:rPr>
        <w:lastRenderedPageBreak/>
        <w:t>日前，经内蒙古自治区党委批准，内蒙</w:t>
      </w:r>
      <w:r w:rsidRPr="009754FC">
        <w:rPr>
          <w:rFonts w:ascii="仿宋_GB2312" w:eastAsia="仿宋_GB2312" w:hAnsi="宋体" w:cs="宋体" w:hint="eastAsia"/>
          <w:sz w:val="30"/>
          <w:szCs w:val="30"/>
        </w:rPr>
        <w:t>古自治区纪委监委对呼和浩特职业学院原党委书记赵全兵严重违纪违法问题进行了立案审查调查。</w:t>
      </w:r>
    </w:p>
    <w:p w:rsidR="00CD49CA" w:rsidRPr="009754FC" w:rsidRDefault="003A620A" w:rsidP="009754FC">
      <w:pPr>
        <w:spacing w:line="480" w:lineRule="exact"/>
        <w:ind w:firstLineChars="200" w:firstLine="600"/>
        <w:rPr>
          <w:rFonts w:ascii="仿宋_GB2312" w:eastAsia="仿宋_GB2312" w:hAnsi="宋体" w:cs="宋体" w:hint="eastAsia"/>
          <w:sz w:val="30"/>
          <w:szCs w:val="30"/>
        </w:rPr>
      </w:pPr>
      <w:r w:rsidRPr="009754FC">
        <w:rPr>
          <w:rFonts w:ascii="仿宋_GB2312" w:eastAsia="仿宋_GB2312" w:hAnsi="宋体" w:cs="宋体" w:hint="eastAsia"/>
          <w:sz w:val="30"/>
          <w:szCs w:val="30"/>
        </w:rPr>
        <w:t>经查，赵全兵身为高等院校党员领导干部，背弃初心使命，丧失理想信念，对党不忠诚不老实，对抗组织审查；毫无纪法观念，违规提拔干部，收受礼金；毫无道德底线，生活作风腐化，造成不良影响；利用职务上的便利为他人谋取利益并收受财物；工作中严重不负责任，致使国家利益遭受重大损失。</w:t>
      </w:r>
    </w:p>
    <w:p w:rsidR="00CD49CA" w:rsidRPr="009754FC" w:rsidRDefault="003A620A" w:rsidP="009754FC">
      <w:pPr>
        <w:spacing w:line="480" w:lineRule="exact"/>
        <w:ind w:firstLineChars="200" w:firstLine="600"/>
        <w:rPr>
          <w:rFonts w:ascii="仿宋_GB2312" w:eastAsia="仿宋_GB2312" w:hAnsi="楷体" w:cs="楷体" w:hint="eastAsia"/>
          <w:sz w:val="30"/>
          <w:szCs w:val="30"/>
        </w:rPr>
      </w:pPr>
      <w:r w:rsidRPr="009754FC">
        <w:rPr>
          <w:rFonts w:ascii="仿宋_GB2312" w:eastAsia="仿宋_GB2312" w:hAnsi="宋体" w:cs="宋体" w:hint="eastAsia"/>
          <w:sz w:val="30"/>
          <w:szCs w:val="30"/>
        </w:rPr>
        <w:t>赵全兵严重违反政治纪律、中央八项规定精神、组织纪律、廉洁纪律、生活纪律，构成职务违法并涉嫌受贿犯罪、国有事业单位人员失职犯罪，且在党的十八大后不收敛、不收手</w:t>
      </w:r>
      <w:r w:rsidRPr="009754FC">
        <w:rPr>
          <w:rFonts w:ascii="仿宋_GB2312" w:eastAsia="仿宋_GB2312" w:hAnsi="宋体" w:cs="宋体" w:hint="eastAsia"/>
          <w:sz w:val="30"/>
          <w:szCs w:val="30"/>
        </w:rPr>
        <w:t>，性质恶劣、情节严重，应予严肃处理。依据《中国共产党纪律处分条例》《中华人民共和国监察法》等有关规定，经内蒙古自治区纪委常委会会议审议并报内蒙古自治区党委批准，决定给予赵全兵开除党籍处分；由自治区监委给予其开除公职处分；终止其自治区第十次党代会代表和呼和浩特市第十二次党代会代表资格；收缴其违纪违法所得；将其涉嫌犯罪问题移送检察机关依法审查起诉，所涉财物随案移送。</w:t>
      </w:r>
      <w:r w:rsidRPr="009754FC">
        <w:rPr>
          <w:rFonts w:ascii="仿宋_GB2312" w:eastAsia="仿宋_GB2312" w:hAnsi="楷体" w:cs="楷体" w:hint="eastAsia"/>
          <w:sz w:val="30"/>
          <w:szCs w:val="30"/>
        </w:rPr>
        <w:t>(</w:t>
      </w:r>
      <w:r w:rsidRPr="009754FC">
        <w:rPr>
          <w:rFonts w:ascii="仿宋_GB2312" w:eastAsia="仿宋_GB2312" w:hAnsi="楷体" w:cs="楷体" w:hint="eastAsia"/>
          <w:sz w:val="30"/>
          <w:szCs w:val="30"/>
        </w:rPr>
        <w:t>来源：中央纪委国家监委网站</w:t>
      </w:r>
      <w:r w:rsidRPr="009754FC">
        <w:rPr>
          <w:rFonts w:ascii="仿宋_GB2312" w:eastAsia="仿宋_GB2312" w:hAnsi="楷体" w:cs="楷体" w:hint="eastAsia"/>
          <w:sz w:val="30"/>
          <w:szCs w:val="30"/>
        </w:rPr>
        <w:t xml:space="preserve"> </w:t>
      </w:r>
      <w:r w:rsidRPr="009754FC">
        <w:rPr>
          <w:rFonts w:ascii="仿宋_GB2312" w:eastAsia="仿宋_GB2312" w:hAnsi="楷体" w:cs="楷体" w:hint="eastAsia"/>
          <w:sz w:val="30"/>
          <w:szCs w:val="30"/>
        </w:rPr>
        <w:t>发布时间：</w:t>
      </w:r>
      <w:r w:rsidRPr="009754FC">
        <w:rPr>
          <w:rFonts w:ascii="仿宋_GB2312" w:eastAsia="仿宋_GB2312" w:hAnsi="楷体" w:cs="楷体" w:hint="eastAsia"/>
          <w:sz w:val="30"/>
          <w:szCs w:val="30"/>
        </w:rPr>
        <w:t>2020-07-02 )</w:t>
      </w:r>
    </w:p>
    <w:p w:rsidR="00CD49CA" w:rsidRPr="009754FC" w:rsidRDefault="003A620A" w:rsidP="009754FC">
      <w:pPr>
        <w:spacing w:line="480" w:lineRule="exact"/>
        <w:ind w:firstLineChars="200" w:firstLine="602"/>
        <w:rPr>
          <w:rFonts w:ascii="仿宋_GB2312" w:eastAsia="仿宋_GB2312" w:hAnsi="宋体" w:cs="宋体" w:hint="eastAsia"/>
          <w:b/>
          <w:bCs/>
          <w:sz w:val="30"/>
          <w:szCs w:val="30"/>
        </w:rPr>
      </w:pPr>
      <w:r w:rsidRPr="009754FC">
        <w:rPr>
          <w:rFonts w:ascii="仿宋_GB2312" w:eastAsia="仿宋_GB2312" w:hAnsi="宋体" w:cs="宋体" w:hint="eastAsia"/>
          <w:b/>
          <w:bCs/>
          <w:sz w:val="30"/>
          <w:szCs w:val="30"/>
        </w:rPr>
        <w:t>3.</w:t>
      </w:r>
      <w:r w:rsidRPr="009754FC">
        <w:rPr>
          <w:rFonts w:ascii="仿宋_GB2312" w:eastAsia="仿宋_GB2312" w:hAnsi="宋体" w:cs="宋体" w:hint="eastAsia"/>
          <w:b/>
          <w:bCs/>
          <w:sz w:val="30"/>
          <w:szCs w:val="30"/>
        </w:rPr>
        <w:t>呼和浩特职业学院原党委副书记、院长李怀柱被开除党籍</w:t>
      </w:r>
    </w:p>
    <w:p w:rsidR="00CD49CA" w:rsidRPr="009754FC" w:rsidRDefault="003A620A" w:rsidP="009754FC">
      <w:pPr>
        <w:spacing w:line="480" w:lineRule="exact"/>
        <w:ind w:firstLineChars="200" w:firstLine="600"/>
        <w:rPr>
          <w:rFonts w:ascii="仿宋_GB2312" w:eastAsia="仿宋_GB2312" w:hAnsi="宋体" w:cs="宋体" w:hint="eastAsia"/>
          <w:sz w:val="30"/>
          <w:szCs w:val="30"/>
        </w:rPr>
      </w:pPr>
      <w:r w:rsidRPr="009754FC">
        <w:rPr>
          <w:rFonts w:ascii="仿宋_GB2312" w:eastAsia="仿宋_GB2312" w:hAnsi="宋体" w:cs="宋体" w:hint="eastAsia"/>
          <w:sz w:val="30"/>
          <w:szCs w:val="30"/>
        </w:rPr>
        <w:t>日前，经内蒙古自治区党委批</w:t>
      </w:r>
      <w:r w:rsidRPr="009754FC">
        <w:rPr>
          <w:rFonts w:ascii="仿宋_GB2312" w:eastAsia="仿宋_GB2312" w:hAnsi="宋体" w:cs="宋体" w:hint="eastAsia"/>
          <w:sz w:val="30"/>
          <w:szCs w:val="30"/>
        </w:rPr>
        <w:t>准，内蒙古自治区纪委监委对呼和浩特职业学院原党委副书记、院长李怀柱严重违纪违法问题进行了立案审查调查。</w:t>
      </w:r>
    </w:p>
    <w:p w:rsidR="00CD49CA" w:rsidRPr="009754FC" w:rsidRDefault="003A620A" w:rsidP="009754FC">
      <w:pPr>
        <w:spacing w:line="480" w:lineRule="exact"/>
        <w:ind w:firstLineChars="200" w:firstLine="600"/>
        <w:rPr>
          <w:rFonts w:ascii="仿宋_GB2312" w:eastAsia="仿宋_GB2312" w:hAnsi="宋体" w:cs="宋体" w:hint="eastAsia"/>
          <w:sz w:val="30"/>
          <w:szCs w:val="30"/>
        </w:rPr>
      </w:pPr>
      <w:r w:rsidRPr="009754FC">
        <w:rPr>
          <w:rFonts w:ascii="仿宋_GB2312" w:eastAsia="仿宋_GB2312" w:hAnsi="宋体" w:cs="宋体" w:hint="eastAsia"/>
          <w:sz w:val="30"/>
          <w:szCs w:val="30"/>
        </w:rPr>
        <w:t>经查，李怀柱身为高等院校党员领导干部，本应为人师表、遵纪守法，但其理想信念丧失，宗旨意识淡漠，纪法观念全无，不按规定报告个人有关事项；为亲友的经营活动谋取利益；利用职务上的便利为他人谋取利益并收受财物；工作中严重不负责任，致使国家利益遭受重大损失。</w:t>
      </w:r>
    </w:p>
    <w:p w:rsidR="00CD49CA" w:rsidRPr="009754FC" w:rsidRDefault="003A620A" w:rsidP="009754FC">
      <w:pPr>
        <w:spacing w:line="480" w:lineRule="exact"/>
        <w:ind w:firstLineChars="200" w:firstLine="600"/>
        <w:rPr>
          <w:rFonts w:ascii="仿宋_GB2312" w:eastAsia="仿宋_GB2312" w:hAnsi="楷体" w:cs="楷体" w:hint="eastAsia"/>
          <w:sz w:val="30"/>
          <w:szCs w:val="30"/>
        </w:rPr>
      </w:pPr>
      <w:r w:rsidRPr="009754FC">
        <w:rPr>
          <w:rFonts w:ascii="仿宋_GB2312" w:eastAsia="仿宋_GB2312" w:hAnsi="宋体" w:cs="宋体" w:hint="eastAsia"/>
          <w:sz w:val="30"/>
          <w:szCs w:val="30"/>
        </w:rPr>
        <w:t>李怀柱严重违反组织纪律和廉洁纪律，构成职务违法并涉嫌</w:t>
      </w:r>
      <w:r w:rsidRPr="009754FC">
        <w:rPr>
          <w:rFonts w:ascii="仿宋_GB2312" w:eastAsia="仿宋_GB2312" w:hAnsi="宋体" w:cs="宋体" w:hint="eastAsia"/>
          <w:sz w:val="30"/>
          <w:szCs w:val="30"/>
        </w:rPr>
        <w:lastRenderedPageBreak/>
        <w:t>受贿犯罪、国有事业单位人员失职犯罪，性质恶劣、情节严重，应予严肃处理。依据《中国共产党纪律处分条例》《中华</w:t>
      </w:r>
      <w:r w:rsidRPr="009754FC">
        <w:rPr>
          <w:rFonts w:ascii="仿宋_GB2312" w:eastAsia="仿宋_GB2312" w:hAnsi="宋体" w:cs="宋体" w:hint="eastAsia"/>
          <w:sz w:val="30"/>
          <w:szCs w:val="30"/>
        </w:rPr>
        <w:t>人民共和国监察法》等有关规定，经内蒙古自治区纪委常委会会议审议并报内蒙古自治区党委批准，决定给予李怀柱开除党籍处分；按规定取消其享受的待遇；将其涉嫌犯罪问题移送检察机关依法审查起诉，所涉财物随案移送。</w:t>
      </w:r>
      <w:r w:rsidRPr="009754FC">
        <w:rPr>
          <w:rFonts w:ascii="仿宋_GB2312" w:eastAsia="仿宋_GB2312" w:hAnsi="楷体" w:cs="楷体" w:hint="eastAsia"/>
          <w:sz w:val="30"/>
          <w:szCs w:val="30"/>
        </w:rPr>
        <w:t>(</w:t>
      </w:r>
      <w:r w:rsidRPr="009754FC">
        <w:rPr>
          <w:rFonts w:ascii="仿宋_GB2312" w:eastAsia="仿宋_GB2312" w:hAnsi="楷体" w:cs="楷体" w:hint="eastAsia"/>
          <w:sz w:val="30"/>
          <w:szCs w:val="30"/>
        </w:rPr>
        <w:t>来源：中央纪委国家监委网站</w:t>
      </w:r>
      <w:r w:rsidRPr="009754FC">
        <w:rPr>
          <w:rFonts w:ascii="仿宋_GB2312" w:eastAsia="仿宋_GB2312" w:hAnsi="楷体" w:cs="楷体" w:hint="eastAsia"/>
          <w:sz w:val="30"/>
          <w:szCs w:val="30"/>
        </w:rPr>
        <w:t xml:space="preserve"> </w:t>
      </w:r>
      <w:r w:rsidRPr="009754FC">
        <w:rPr>
          <w:rFonts w:ascii="仿宋_GB2312" w:eastAsia="仿宋_GB2312" w:hAnsi="楷体" w:cs="楷体" w:hint="eastAsia"/>
          <w:sz w:val="30"/>
          <w:szCs w:val="30"/>
        </w:rPr>
        <w:t>发布时间：</w:t>
      </w:r>
      <w:r w:rsidRPr="009754FC">
        <w:rPr>
          <w:rFonts w:ascii="仿宋_GB2312" w:eastAsia="仿宋_GB2312" w:hAnsi="楷体" w:cs="楷体" w:hint="eastAsia"/>
          <w:sz w:val="30"/>
          <w:szCs w:val="30"/>
        </w:rPr>
        <w:t>2020-07-02)</w:t>
      </w:r>
    </w:p>
    <w:p w:rsidR="00CD49CA" w:rsidRPr="009754FC" w:rsidRDefault="003A620A" w:rsidP="009754FC">
      <w:pPr>
        <w:spacing w:line="480" w:lineRule="exact"/>
        <w:ind w:firstLineChars="200" w:firstLine="602"/>
        <w:rPr>
          <w:rFonts w:ascii="仿宋_GB2312" w:eastAsia="仿宋_GB2312" w:hAnsi="楷体" w:cs="楷体" w:hint="eastAsia"/>
          <w:sz w:val="30"/>
          <w:szCs w:val="30"/>
        </w:rPr>
      </w:pPr>
      <w:r w:rsidRPr="009754FC">
        <w:rPr>
          <w:rFonts w:ascii="仿宋_GB2312" w:eastAsia="仿宋_GB2312" w:hAnsi="宋体" w:cs="宋体" w:hint="eastAsia"/>
          <w:b/>
          <w:bCs/>
          <w:sz w:val="30"/>
          <w:szCs w:val="30"/>
        </w:rPr>
        <w:t>4.</w:t>
      </w:r>
      <w:r w:rsidRPr="009754FC">
        <w:rPr>
          <w:rFonts w:ascii="仿宋_GB2312" w:eastAsia="仿宋_GB2312" w:hAnsi="宋体" w:cs="宋体" w:hint="eastAsia"/>
          <w:b/>
          <w:bCs/>
          <w:sz w:val="30"/>
          <w:szCs w:val="30"/>
        </w:rPr>
        <w:t>河北省原省委常委、副省长张和因严重违纪违法受到开除党籍处分</w:t>
      </w:r>
    </w:p>
    <w:p w:rsidR="00CD49CA" w:rsidRPr="009754FC" w:rsidRDefault="003A620A" w:rsidP="009754FC">
      <w:pPr>
        <w:spacing w:line="480" w:lineRule="exact"/>
        <w:ind w:firstLineChars="200" w:firstLine="600"/>
        <w:rPr>
          <w:rFonts w:ascii="仿宋_GB2312" w:eastAsia="仿宋_GB2312" w:hAnsi="宋体" w:cs="宋体" w:hint="eastAsia"/>
          <w:sz w:val="30"/>
          <w:szCs w:val="30"/>
        </w:rPr>
      </w:pPr>
      <w:r w:rsidRPr="009754FC">
        <w:rPr>
          <w:rFonts w:ascii="仿宋_GB2312" w:eastAsia="仿宋_GB2312" w:hAnsi="宋体" w:cs="宋体" w:hint="eastAsia"/>
          <w:sz w:val="30"/>
          <w:szCs w:val="30"/>
        </w:rPr>
        <w:t>日前，经中共中央批准，中央纪委国家监委对河北省原省委常委、副省长张和严重违纪违法问题进行了立案审查调查。</w:t>
      </w:r>
    </w:p>
    <w:p w:rsidR="00CD49CA" w:rsidRPr="009754FC" w:rsidRDefault="003A620A" w:rsidP="009754FC">
      <w:pPr>
        <w:spacing w:line="480" w:lineRule="exact"/>
        <w:ind w:firstLineChars="200" w:firstLine="600"/>
        <w:rPr>
          <w:rFonts w:ascii="仿宋_GB2312" w:eastAsia="仿宋_GB2312" w:hAnsi="宋体" w:cs="宋体" w:hint="eastAsia"/>
          <w:sz w:val="30"/>
          <w:szCs w:val="30"/>
        </w:rPr>
      </w:pPr>
      <w:r w:rsidRPr="009754FC">
        <w:rPr>
          <w:rFonts w:ascii="仿宋_GB2312" w:eastAsia="仿宋_GB2312" w:hAnsi="宋体" w:cs="宋体" w:hint="eastAsia"/>
          <w:sz w:val="30"/>
          <w:szCs w:val="30"/>
        </w:rPr>
        <w:t>经查，张和丧失理想信念，背离初心使命，纪法意识淡漠，无视中央八项规定精神，违规</w:t>
      </w:r>
      <w:r w:rsidRPr="009754FC">
        <w:rPr>
          <w:rFonts w:ascii="仿宋_GB2312" w:eastAsia="仿宋_GB2312" w:hAnsi="宋体" w:cs="宋体" w:hint="eastAsia"/>
          <w:sz w:val="30"/>
          <w:szCs w:val="30"/>
        </w:rPr>
        <w:t>出入私人会所接受宴请；对党不忠诚、不老实，在组织函询时不如实说明问题；破坏党的选人用人制度，违规选拔任用干部；贪钱敛财，大肆收受礼品、礼金；家教不严，纵容、默许亲属利用其职务影响谋取私利。</w:t>
      </w:r>
    </w:p>
    <w:p w:rsidR="00CD49CA" w:rsidRPr="009754FC" w:rsidRDefault="003A620A" w:rsidP="004848B0">
      <w:pPr>
        <w:spacing w:line="480" w:lineRule="exact"/>
        <w:ind w:firstLineChars="200" w:firstLine="600"/>
        <w:rPr>
          <w:rFonts w:ascii="仿宋_GB2312" w:eastAsia="仿宋_GB2312" w:hAnsi="楷体" w:cs="楷体" w:hint="eastAsia"/>
          <w:sz w:val="30"/>
          <w:szCs w:val="30"/>
        </w:rPr>
      </w:pPr>
      <w:r w:rsidRPr="009754FC">
        <w:rPr>
          <w:rFonts w:ascii="仿宋_GB2312" w:eastAsia="仿宋_GB2312" w:hAnsi="宋体" w:cs="宋体" w:hint="eastAsia"/>
          <w:sz w:val="30"/>
          <w:szCs w:val="30"/>
        </w:rPr>
        <w:t>张和严重违反党的组织纪律、廉洁纪律并构成职务违法，性质严重，影响恶劣，应予严肃处理。同时，鉴于张和能够主动交代组织未掌握的违纪违法问题，上交全部违纪违法所得，认错悔错态度较好，按照“惩前毖后、治病救人”的原则，对其可予从宽处理。依据《中国共产党纪律处分条例》《中华人民共和国监察法》《中华人民共和国公职人员政务处分法》等有</w:t>
      </w:r>
      <w:r w:rsidRPr="009754FC">
        <w:rPr>
          <w:rFonts w:ascii="仿宋_GB2312" w:eastAsia="仿宋_GB2312" w:hAnsi="宋体" w:cs="宋体" w:hint="eastAsia"/>
          <w:sz w:val="30"/>
          <w:szCs w:val="30"/>
        </w:rPr>
        <w:t>关规定，经中央纪委常委会会议研究并报中共中央批准，决定给予张和开除党籍处分，按四级调研员确定其退休待遇；收缴其违纪违法所得。</w:t>
      </w:r>
      <w:r w:rsidRPr="009754FC">
        <w:rPr>
          <w:rFonts w:ascii="仿宋_GB2312" w:eastAsia="仿宋_GB2312" w:hAnsi="楷体" w:cs="楷体" w:hint="eastAsia"/>
          <w:sz w:val="30"/>
          <w:szCs w:val="30"/>
        </w:rPr>
        <w:t>（来源：中央纪委国家监委网站</w:t>
      </w:r>
      <w:r w:rsidRPr="009754FC">
        <w:rPr>
          <w:rFonts w:ascii="仿宋_GB2312" w:eastAsia="仿宋_GB2312" w:hAnsi="楷体" w:cs="楷体" w:hint="eastAsia"/>
          <w:sz w:val="30"/>
          <w:szCs w:val="30"/>
        </w:rPr>
        <w:t xml:space="preserve"> </w:t>
      </w:r>
      <w:r w:rsidRPr="009754FC">
        <w:rPr>
          <w:rFonts w:ascii="仿宋_GB2312" w:eastAsia="仿宋_GB2312" w:hAnsi="楷体" w:cs="楷体" w:hint="eastAsia"/>
          <w:sz w:val="30"/>
          <w:szCs w:val="30"/>
        </w:rPr>
        <w:t>发布时间：</w:t>
      </w:r>
      <w:r w:rsidRPr="009754FC">
        <w:rPr>
          <w:rFonts w:ascii="仿宋_GB2312" w:eastAsia="仿宋_GB2312" w:hAnsi="楷体" w:cs="楷体" w:hint="eastAsia"/>
          <w:sz w:val="30"/>
          <w:szCs w:val="30"/>
        </w:rPr>
        <w:t>2020-07-28</w:t>
      </w:r>
      <w:r w:rsidRPr="009754FC">
        <w:rPr>
          <w:rFonts w:ascii="仿宋_GB2312" w:eastAsia="仿宋_GB2312" w:hAnsi="楷体" w:cs="楷体" w:hint="eastAsia"/>
          <w:sz w:val="30"/>
          <w:szCs w:val="30"/>
        </w:rPr>
        <w:t>）</w:t>
      </w:r>
    </w:p>
    <w:p w:rsidR="00CD49CA" w:rsidRDefault="003A620A" w:rsidP="004848B0">
      <w:pPr>
        <w:spacing w:line="480" w:lineRule="exact"/>
        <w:ind w:firstLineChars="200" w:firstLine="723"/>
        <w:jc w:val="left"/>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二、持续发力祛除作风顽疾</w:t>
      </w: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
          <w:bCs/>
          <w:sz w:val="36"/>
          <w:szCs w:val="36"/>
        </w:rPr>
        <w:t>透视</w:t>
      </w:r>
      <w:r>
        <w:rPr>
          <w:rFonts w:asciiTheme="majorEastAsia" w:eastAsiaTheme="majorEastAsia" w:hAnsiTheme="majorEastAsia" w:cstheme="majorEastAsia" w:hint="eastAsia"/>
          <w:b/>
          <w:bCs/>
          <w:sz w:val="36"/>
          <w:szCs w:val="36"/>
        </w:rPr>
        <w:t>58</w:t>
      </w:r>
      <w:r>
        <w:rPr>
          <w:rFonts w:asciiTheme="majorEastAsia" w:eastAsiaTheme="majorEastAsia" w:hAnsiTheme="majorEastAsia" w:cstheme="majorEastAsia" w:hint="eastAsia"/>
          <w:b/>
          <w:bCs/>
          <w:sz w:val="36"/>
          <w:szCs w:val="36"/>
        </w:rPr>
        <w:t>起形式主义官僚主义典型问题</w:t>
      </w:r>
    </w:p>
    <w:p w:rsidR="00CD49CA" w:rsidRPr="009754FC" w:rsidRDefault="009754FC" w:rsidP="004848B0">
      <w:pPr>
        <w:spacing w:line="480" w:lineRule="exact"/>
        <w:rPr>
          <w:rFonts w:ascii="仿宋_GB2312" w:eastAsia="仿宋_GB2312" w:hAnsi="宋体" w:cs="宋体" w:hint="eastAsia"/>
          <w:sz w:val="30"/>
          <w:szCs w:val="30"/>
        </w:rPr>
      </w:pPr>
      <w:r>
        <w:rPr>
          <w:rFonts w:ascii="宋体" w:eastAsia="宋体" w:hAnsi="宋体" w:cs="宋体" w:hint="eastAsia"/>
          <w:sz w:val="32"/>
          <w:szCs w:val="32"/>
        </w:rPr>
        <w:t xml:space="preserve"> </w:t>
      </w:r>
      <w:r w:rsidRPr="009754FC">
        <w:rPr>
          <w:rFonts w:ascii="仿宋_GB2312" w:eastAsia="仿宋_GB2312" w:hAnsi="宋体" w:cs="宋体" w:hint="eastAsia"/>
          <w:sz w:val="30"/>
          <w:szCs w:val="30"/>
        </w:rPr>
        <w:t xml:space="preserve">   </w:t>
      </w:r>
      <w:r w:rsidR="003A620A" w:rsidRPr="009754FC">
        <w:rPr>
          <w:rFonts w:ascii="仿宋_GB2312" w:eastAsia="仿宋_GB2312" w:hAnsi="宋体" w:cs="宋体" w:hint="eastAsia"/>
          <w:sz w:val="30"/>
          <w:szCs w:val="30"/>
        </w:rPr>
        <w:t>中央纪委国家监委网站今年以来共点名道姓通报曝光形式主义、官僚主义典型问题</w:t>
      </w:r>
      <w:r w:rsidR="003A620A" w:rsidRPr="009754FC">
        <w:rPr>
          <w:rFonts w:ascii="仿宋_GB2312" w:eastAsia="仿宋_GB2312" w:hAnsi="宋体" w:cs="宋体" w:hint="eastAsia"/>
          <w:sz w:val="30"/>
          <w:szCs w:val="30"/>
        </w:rPr>
        <w:t>58</w:t>
      </w:r>
      <w:r w:rsidR="003A620A" w:rsidRPr="009754FC">
        <w:rPr>
          <w:rFonts w:ascii="仿宋_GB2312" w:eastAsia="仿宋_GB2312" w:hAnsi="宋体" w:cs="宋体" w:hint="eastAsia"/>
          <w:sz w:val="30"/>
          <w:szCs w:val="30"/>
        </w:rPr>
        <w:t>起，其中至少</w:t>
      </w:r>
      <w:r w:rsidR="003A620A" w:rsidRPr="009754FC">
        <w:rPr>
          <w:rFonts w:ascii="仿宋_GB2312" w:eastAsia="仿宋_GB2312" w:hAnsi="宋体" w:cs="宋体" w:hint="eastAsia"/>
          <w:sz w:val="30"/>
          <w:szCs w:val="30"/>
        </w:rPr>
        <w:t>149</w:t>
      </w:r>
      <w:r w:rsidR="003A620A" w:rsidRPr="009754FC">
        <w:rPr>
          <w:rFonts w:ascii="仿宋_GB2312" w:eastAsia="仿宋_GB2312" w:hAnsi="宋体" w:cs="宋体" w:hint="eastAsia"/>
          <w:sz w:val="30"/>
          <w:szCs w:val="30"/>
        </w:rPr>
        <w:t>名党员干部受到</w:t>
      </w:r>
      <w:r w:rsidR="003A620A" w:rsidRPr="009754FC">
        <w:rPr>
          <w:rFonts w:ascii="仿宋_GB2312" w:eastAsia="仿宋_GB2312" w:hAnsi="宋体" w:cs="宋体" w:hint="eastAsia"/>
          <w:sz w:val="30"/>
          <w:szCs w:val="30"/>
        </w:rPr>
        <w:lastRenderedPageBreak/>
        <w:t>相应处理。这</w:t>
      </w:r>
      <w:r w:rsidR="003A620A" w:rsidRPr="009754FC">
        <w:rPr>
          <w:rFonts w:ascii="仿宋_GB2312" w:eastAsia="仿宋_GB2312" w:hAnsi="宋体" w:cs="宋体" w:hint="eastAsia"/>
          <w:sz w:val="30"/>
          <w:szCs w:val="30"/>
        </w:rPr>
        <w:t>58</w:t>
      </w:r>
      <w:r w:rsidR="003A620A" w:rsidRPr="009754FC">
        <w:rPr>
          <w:rFonts w:ascii="仿宋_GB2312" w:eastAsia="仿宋_GB2312" w:hAnsi="宋体" w:cs="宋体" w:hint="eastAsia"/>
          <w:sz w:val="30"/>
          <w:szCs w:val="30"/>
        </w:rPr>
        <w:t>起问题有哪些特点？对下一步整治形式主义、官僚主义问题有哪些启示？</w:t>
      </w:r>
    </w:p>
    <w:p w:rsidR="00CD49CA" w:rsidRPr="009754FC" w:rsidRDefault="003A620A" w:rsidP="009754FC">
      <w:pPr>
        <w:spacing w:line="480" w:lineRule="exact"/>
        <w:ind w:firstLineChars="200" w:firstLine="602"/>
        <w:rPr>
          <w:rFonts w:ascii="仿宋_GB2312" w:eastAsia="仿宋_GB2312" w:hAnsi="宋体" w:cs="宋体" w:hint="eastAsia"/>
          <w:sz w:val="30"/>
          <w:szCs w:val="30"/>
        </w:rPr>
      </w:pPr>
      <w:r w:rsidRPr="009754FC">
        <w:rPr>
          <w:rFonts w:ascii="仿宋_GB2312" w:eastAsia="仿宋_GB2312" w:hAnsi="宋体" w:cs="宋体" w:hint="eastAsia"/>
          <w:b/>
          <w:bCs/>
          <w:sz w:val="30"/>
          <w:szCs w:val="30"/>
        </w:rPr>
        <w:t>老问题新表现并存，整治需持续发力</w:t>
      </w:r>
    </w:p>
    <w:p w:rsidR="00CD49CA" w:rsidRPr="009754FC" w:rsidRDefault="003A620A" w:rsidP="009754FC">
      <w:pPr>
        <w:spacing w:line="480" w:lineRule="exact"/>
        <w:ind w:firstLineChars="200" w:firstLine="600"/>
        <w:rPr>
          <w:rFonts w:ascii="仿宋_GB2312" w:eastAsia="仿宋_GB2312" w:hAnsi="宋体" w:cs="宋体" w:hint="eastAsia"/>
          <w:sz w:val="30"/>
          <w:szCs w:val="30"/>
        </w:rPr>
      </w:pPr>
      <w:r w:rsidRPr="009754FC">
        <w:rPr>
          <w:rFonts w:ascii="仿宋_GB2312" w:eastAsia="仿宋_GB2312" w:hAnsi="宋体" w:cs="宋体" w:hint="eastAsia"/>
          <w:sz w:val="30"/>
          <w:szCs w:val="30"/>
        </w:rPr>
        <w:t>通报的</w:t>
      </w:r>
      <w:r w:rsidRPr="009754FC">
        <w:rPr>
          <w:rFonts w:ascii="仿宋_GB2312" w:eastAsia="仿宋_GB2312" w:hAnsi="宋体" w:cs="宋体" w:hint="eastAsia"/>
          <w:sz w:val="30"/>
          <w:szCs w:val="30"/>
        </w:rPr>
        <w:t>58</w:t>
      </w:r>
      <w:r w:rsidRPr="009754FC">
        <w:rPr>
          <w:rFonts w:ascii="仿宋_GB2312" w:eastAsia="仿宋_GB2312" w:hAnsi="宋体" w:cs="宋体" w:hint="eastAsia"/>
          <w:sz w:val="30"/>
          <w:szCs w:val="30"/>
        </w:rPr>
        <w:t>起典型问题显示，目前形式主义、官僚主义在一定程度上仍然存在，在一些地方和单位问题还比较突出，其表现形式各有不同。</w:t>
      </w:r>
    </w:p>
    <w:p w:rsidR="00CD49CA" w:rsidRDefault="003A620A">
      <w:pPr>
        <w:pStyle w:val="a3"/>
        <w:widowControl/>
        <w:spacing w:beforeAutospacing="0" w:after="422" w:afterAutospacing="0" w:line="30" w:lineRule="atLeast"/>
        <w:jc w:val="center"/>
      </w:pPr>
      <w:r>
        <w:rPr>
          <w:rFonts w:ascii="微软雅黑" w:eastAsia="微软雅黑" w:hAnsi="微软雅黑" w:cs="微软雅黑" w:hint="eastAsia"/>
          <w:noProof/>
          <w:color w:val="000000"/>
          <w:shd w:val="clear" w:color="auto" w:fill="FFFFFF"/>
        </w:rPr>
        <w:drawing>
          <wp:inline distT="0" distB="0" distL="114300" distR="114300">
            <wp:extent cx="4972050" cy="5484686"/>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cstate="print"/>
                    <a:stretch>
                      <a:fillRect/>
                    </a:stretch>
                  </pic:blipFill>
                  <pic:spPr>
                    <a:xfrm>
                      <a:off x="0" y="0"/>
                      <a:ext cx="4972050" cy="5484686"/>
                    </a:xfrm>
                    <a:prstGeom prst="rect">
                      <a:avLst/>
                    </a:prstGeom>
                    <a:noFill/>
                    <a:ln w="9525">
                      <a:noFill/>
                    </a:ln>
                  </pic:spPr>
                </pic:pic>
              </a:graphicData>
            </a:graphic>
          </wp:inline>
        </w:drawing>
      </w:r>
    </w:p>
    <w:p w:rsidR="00CD49CA" w:rsidRPr="009754FC" w:rsidRDefault="003A620A" w:rsidP="009754FC">
      <w:pPr>
        <w:spacing w:line="480" w:lineRule="exact"/>
        <w:ind w:firstLineChars="200" w:firstLine="600"/>
        <w:rPr>
          <w:rFonts w:ascii="仿宋_GB2312" w:eastAsia="仿宋_GB2312" w:hAnsi="宋体" w:cs="宋体" w:hint="eastAsia"/>
          <w:sz w:val="30"/>
          <w:szCs w:val="30"/>
        </w:rPr>
      </w:pPr>
      <w:r w:rsidRPr="009754FC">
        <w:rPr>
          <w:rFonts w:ascii="仿宋_GB2312" w:eastAsia="仿宋_GB2312" w:hAnsi="宋体" w:cs="宋体" w:hint="eastAsia"/>
          <w:sz w:val="30"/>
          <w:szCs w:val="30"/>
        </w:rPr>
        <w:t>从具体问题类型看，“贯彻党中央重大决策部署有令不行、有禁不止，或者表态多调门高、行动少落实差，脱离实际、脱离群众，造成严重后果”方面问题</w:t>
      </w:r>
      <w:r w:rsidRPr="009754FC">
        <w:rPr>
          <w:rFonts w:ascii="仿宋_GB2312" w:eastAsia="仿宋_GB2312" w:hAnsi="宋体" w:cs="宋体" w:hint="eastAsia"/>
          <w:sz w:val="30"/>
          <w:szCs w:val="30"/>
        </w:rPr>
        <w:t>5</w:t>
      </w:r>
      <w:r w:rsidRPr="009754FC">
        <w:rPr>
          <w:rFonts w:ascii="仿宋_GB2312" w:eastAsia="仿宋_GB2312" w:hAnsi="宋体" w:cs="宋体" w:hint="eastAsia"/>
          <w:sz w:val="30"/>
          <w:szCs w:val="30"/>
        </w:rPr>
        <w:t>起，占比</w:t>
      </w:r>
      <w:r w:rsidRPr="009754FC">
        <w:rPr>
          <w:rFonts w:ascii="仿宋_GB2312" w:eastAsia="仿宋_GB2312" w:hAnsi="宋体" w:cs="宋体" w:hint="eastAsia"/>
          <w:sz w:val="30"/>
          <w:szCs w:val="30"/>
        </w:rPr>
        <w:t>8.6%</w:t>
      </w:r>
      <w:r w:rsidRPr="009754FC">
        <w:rPr>
          <w:rFonts w:ascii="仿宋_GB2312" w:eastAsia="仿宋_GB2312" w:hAnsi="宋体" w:cs="宋体" w:hint="eastAsia"/>
          <w:sz w:val="30"/>
          <w:szCs w:val="30"/>
        </w:rPr>
        <w:t>；“在履职尽责、服务经济社会发展和生态环境保护方面不担当、不作为、乱</w:t>
      </w:r>
      <w:r w:rsidRPr="009754FC">
        <w:rPr>
          <w:rFonts w:ascii="仿宋_GB2312" w:eastAsia="仿宋_GB2312" w:hAnsi="宋体" w:cs="宋体" w:hint="eastAsia"/>
          <w:sz w:val="30"/>
          <w:szCs w:val="30"/>
        </w:rPr>
        <w:lastRenderedPageBreak/>
        <w:t>作为、假作为，严重影响高质量发展”方面问题</w:t>
      </w:r>
      <w:r w:rsidRPr="009754FC">
        <w:rPr>
          <w:rFonts w:ascii="仿宋_GB2312" w:eastAsia="仿宋_GB2312" w:hAnsi="宋体" w:cs="宋体" w:hint="eastAsia"/>
          <w:sz w:val="30"/>
          <w:szCs w:val="30"/>
        </w:rPr>
        <w:t>47</w:t>
      </w:r>
      <w:r w:rsidRPr="009754FC">
        <w:rPr>
          <w:rFonts w:ascii="仿宋_GB2312" w:eastAsia="仿宋_GB2312" w:hAnsi="宋体" w:cs="宋体" w:hint="eastAsia"/>
          <w:sz w:val="30"/>
          <w:szCs w:val="30"/>
        </w:rPr>
        <w:t>起，占比</w:t>
      </w:r>
      <w:r w:rsidRPr="009754FC">
        <w:rPr>
          <w:rFonts w:ascii="仿宋_GB2312" w:eastAsia="仿宋_GB2312" w:hAnsi="宋体" w:cs="宋体" w:hint="eastAsia"/>
          <w:sz w:val="30"/>
          <w:szCs w:val="30"/>
        </w:rPr>
        <w:t>81%</w:t>
      </w:r>
      <w:r w:rsidRPr="009754FC">
        <w:rPr>
          <w:rFonts w:ascii="仿宋_GB2312" w:eastAsia="仿宋_GB2312" w:hAnsi="宋体" w:cs="宋体" w:hint="eastAsia"/>
          <w:sz w:val="30"/>
          <w:szCs w:val="30"/>
        </w:rPr>
        <w:t>；“在联系服务群众中消极应付、冷硬横推、效率低下，损害群众利益，群众反映强烈”方面问题</w:t>
      </w:r>
      <w:r w:rsidRPr="009754FC">
        <w:rPr>
          <w:rFonts w:ascii="仿宋_GB2312" w:eastAsia="仿宋_GB2312" w:hAnsi="宋体" w:cs="宋体" w:hint="eastAsia"/>
          <w:sz w:val="30"/>
          <w:szCs w:val="30"/>
        </w:rPr>
        <w:t>3</w:t>
      </w:r>
      <w:r w:rsidRPr="009754FC">
        <w:rPr>
          <w:rFonts w:ascii="仿宋_GB2312" w:eastAsia="仿宋_GB2312" w:hAnsi="宋体" w:cs="宋体" w:hint="eastAsia"/>
          <w:sz w:val="30"/>
          <w:szCs w:val="30"/>
        </w:rPr>
        <w:t>起，占比</w:t>
      </w:r>
      <w:r w:rsidRPr="009754FC">
        <w:rPr>
          <w:rFonts w:ascii="仿宋_GB2312" w:eastAsia="仿宋_GB2312" w:hAnsi="宋体" w:cs="宋体" w:hint="eastAsia"/>
          <w:sz w:val="30"/>
          <w:szCs w:val="30"/>
        </w:rPr>
        <w:t>5.2%</w:t>
      </w:r>
      <w:r w:rsidRPr="009754FC">
        <w:rPr>
          <w:rFonts w:ascii="仿宋_GB2312" w:eastAsia="仿宋_GB2312" w:hAnsi="宋体" w:cs="宋体" w:hint="eastAsia"/>
          <w:sz w:val="30"/>
          <w:szCs w:val="30"/>
        </w:rPr>
        <w:t>；“文山会海反弹回潮，文风会风不实不正，督查检查考核过多过频、过度留痕，给基层造成严重负担”方面问题</w:t>
      </w:r>
      <w:r w:rsidRPr="009754FC">
        <w:rPr>
          <w:rFonts w:ascii="仿宋_GB2312" w:eastAsia="仿宋_GB2312" w:hAnsi="宋体" w:cs="宋体" w:hint="eastAsia"/>
          <w:sz w:val="30"/>
          <w:szCs w:val="30"/>
        </w:rPr>
        <w:t>3</w:t>
      </w:r>
      <w:r w:rsidRPr="009754FC">
        <w:rPr>
          <w:rFonts w:ascii="仿宋_GB2312" w:eastAsia="仿宋_GB2312" w:hAnsi="宋体" w:cs="宋体" w:hint="eastAsia"/>
          <w:sz w:val="30"/>
          <w:szCs w:val="30"/>
        </w:rPr>
        <w:t>起，占比</w:t>
      </w:r>
      <w:r w:rsidRPr="009754FC">
        <w:rPr>
          <w:rFonts w:ascii="仿宋_GB2312" w:eastAsia="仿宋_GB2312" w:hAnsi="宋体" w:cs="宋体" w:hint="eastAsia"/>
          <w:sz w:val="30"/>
          <w:szCs w:val="30"/>
        </w:rPr>
        <w:t>5.2%</w:t>
      </w:r>
      <w:r w:rsidRPr="009754FC">
        <w:rPr>
          <w:rFonts w:ascii="仿宋_GB2312" w:eastAsia="仿宋_GB2312" w:hAnsi="宋体" w:cs="宋体" w:hint="eastAsia"/>
          <w:sz w:val="30"/>
          <w:szCs w:val="30"/>
        </w:rPr>
        <w:t>。</w:t>
      </w:r>
    </w:p>
    <w:p w:rsidR="00CD49CA" w:rsidRPr="009754FC" w:rsidRDefault="003A620A" w:rsidP="009754FC">
      <w:pPr>
        <w:spacing w:line="480" w:lineRule="exact"/>
        <w:ind w:firstLineChars="200" w:firstLine="600"/>
        <w:rPr>
          <w:rFonts w:ascii="仿宋_GB2312" w:eastAsia="仿宋_GB2312" w:hAnsi="宋体" w:cs="宋体" w:hint="eastAsia"/>
          <w:sz w:val="30"/>
          <w:szCs w:val="30"/>
        </w:rPr>
      </w:pPr>
      <w:r w:rsidRPr="009754FC">
        <w:rPr>
          <w:rFonts w:ascii="仿宋_GB2312" w:eastAsia="仿宋_GB2312" w:hAnsi="宋体" w:cs="宋体" w:hint="eastAsia"/>
          <w:sz w:val="30"/>
          <w:szCs w:val="30"/>
        </w:rPr>
        <w:t>形式主义、官僚主义问题阻碍党的路线方针政策和党中央重大决策部署贯彻落实，同我们党的性质宗旨和优良作风格格不入，是我们党的大敌、人民的大敌，必须坚决整治。如，甘肃省住房和城乡建设厅党组成员、副厅长李兰宏等人在部署、落实农村危房改造工作中朝令夕改，工作流程繁琐难懂，任务落实流于形式，对该省脱贫攻坚工作造成负面影响。李兰宏作为分管村镇建设处的副厅长，负有重要领导责任，受到党内</w:t>
      </w:r>
      <w:r w:rsidRPr="009754FC">
        <w:rPr>
          <w:rFonts w:ascii="仿宋_GB2312" w:eastAsia="仿宋_GB2312" w:hAnsi="宋体" w:cs="宋体" w:hint="eastAsia"/>
          <w:sz w:val="30"/>
          <w:szCs w:val="30"/>
        </w:rPr>
        <w:t>警告处分。</w:t>
      </w:r>
    </w:p>
    <w:p w:rsidR="00CD49CA" w:rsidRPr="009754FC" w:rsidRDefault="003A620A" w:rsidP="009754FC">
      <w:pPr>
        <w:spacing w:line="480" w:lineRule="exact"/>
        <w:ind w:firstLineChars="200" w:firstLine="600"/>
        <w:rPr>
          <w:rFonts w:ascii="仿宋_GB2312" w:eastAsia="仿宋_GB2312" w:hAnsi="宋体" w:cs="宋体" w:hint="eastAsia"/>
          <w:sz w:val="30"/>
          <w:szCs w:val="30"/>
        </w:rPr>
      </w:pPr>
      <w:r w:rsidRPr="009754FC">
        <w:rPr>
          <w:rFonts w:ascii="仿宋_GB2312" w:eastAsia="仿宋_GB2312" w:hAnsi="宋体" w:cs="宋体" w:hint="eastAsia"/>
          <w:sz w:val="30"/>
          <w:szCs w:val="30"/>
        </w:rPr>
        <w:t>通观这</w:t>
      </w:r>
      <w:r w:rsidRPr="009754FC">
        <w:rPr>
          <w:rFonts w:ascii="仿宋_GB2312" w:eastAsia="仿宋_GB2312" w:hAnsi="宋体" w:cs="宋体" w:hint="eastAsia"/>
          <w:sz w:val="30"/>
          <w:szCs w:val="30"/>
        </w:rPr>
        <w:t>58</w:t>
      </w:r>
      <w:r w:rsidRPr="009754FC">
        <w:rPr>
          <w:rFonts w:ascii="仿宋_GB2312" w:eastAsia="仿宋_GB2312" w:hAnsi="宋体" w:cs="宋体" w:hint="eastAsia"/>
          <w:sz w:val="30"/>
          <w:szCs w:val="30"/>
        </w:rPr>
        <w:t>起典型问题通报，“弄虚作假”“消极应付”“流于形式”等词句屡见不鲜，反映出形式主义、官僚主义的多种表现。统计发现，在通报的问题中，不担当不作为乱作为假作为问题较多，同时，数据表明，表态多调门高、行动少落实差，胡乱决策拍板等问题仍然比较突出，整治仍需持续加码发力。</w:t>
      </w:r>
    </w:p>
    <w:p w:rsidR="00CD49CA" w:rsidRPr="009754FC" w:rsidRDefault="003A620A" w:rsidP="009754FC">
      <w:pPr>
        <w:spacing w:line="480" w:lineRule="exact"/>
        <w:ind w:firstLineChars="200" w:firstLine="600"/>
        <w:rPr>
          <w:rFonts w:ascii="仿宋_GB2312" w:eastAsia="仿宋_GB2312" w:hAnsi="宋体" w:cs="宋体" w:hint="eastAsia"/>
          <w:sz w:val="30"/>
          <w:szCs w:val="30"/>
        </w:rPr>
      </w:pPr>
      <w:r w:rsidRPr="009754FC">
        <w:rPr>
          <w:rFonts w:ascii="仿宋_GB2312" w:eastAsia="仿宋_GB2312" w:hAnsi="宋体" w:cs="宋体" w:hint="eastAsia"/>
          <w:sz w:val="30"/>
          <w:szCs w:val="30"/>
        </w:rPr>
        <w:t>全面检视、靶向治疗。通报的典型问题表明，各级纪检监察机关要对照形式主义、官僚主义问题具体表现，全面落实实事求是、依规依纪、精准处置的工作要求，保持工作定力，坚决从讲政治的高度加大整治力度，释放进一步向形式主义、官僚主义突出问题</w:t>
      </w:r>
      <w:r w:rsidRPr="009754FC">
        <w:rPr>
          <w:rFonts w:ascii="仿宋_GB2312" w:eastAsia="仿宋_GB2312" w:hAnsi="宋体" w:cs="宋体" w:hint="eastAsia"/>
          <w:sz w:val="30"/>
          <w:szCs w:val="30"/>
        </w:rPr>
        <w:t>亮剑的鲜明信号。</w:t>
      </w:r>
    </w:p>
    <w:p w:rsidR="00CD49CA" w:rsidRPr="009754FC" w:rsidRDefault="003A620A" w:rsidP="009754FC">
      <w:pPr>
        <w:spacing w:line="480" w:lineRule="exact"/>
        <w:ind w:firstLineChars="200" w:firstLine="602"/>
        <w:rPr>
          <w:rFonts w:ascii="仿宋_GB2312" w:eastAsia="仿宋_GB2312" w:hAnsi="宋体" w:cs="宋体" w:hint="eastAsia"/>
          <w:b/>
          <w:bCs/>
          <w:sz w:val="30"/>
          <w:szCs w:val="30"/>
        </w:rPr>
      </w:pPr>
      <w:r w:rsidRPr="009754FC">
        <w:rPr>
          <w:rFonts w:ascii="仿宋_GB2312" w:eastAsia="仿宋_GB2312" w:hAnsi="宋体" w:cs="宋体" w:hint="eastAsia"/>
          <w:b/>
          <w:bCs/>
          <w:sz w:val="30"/>
          <w:szCs w:val="30"/>
        </w:rPr>
        <w:t>实事求是精准量纪，确保政治效果纪法效果社会效果相统一</w:t>
      </w:r>
    </w:p>
    <w:p w:rsidR="00CD49CA" w:rsidRDefault="003A620A" w:rsidP="009754FC">
      <w:pPr>
        <w:spacing w:line="480" w:lineRule="exact"/>
        <w:ind w:firstLineChars="200" w:firstLine="600"/>
        <w:rPr>
          <w:rFonts w:ascii="宋体" w:eastAsia="宋体" w:hAnsi="宋体" w:cs="宋体"/>
          <w:sz w:val="32"/>
          <w:szCs w:val="32"/>
        </w:rPr>
      </w:pPr>
      <w:r w:rsidRPr="009754FC">
        <w:rPr>
          <w:rFonts w:ascii="仿宋_GB2312" w:eastAsia="仿宋_GB2312" w:hAnsi="宋体" w:cs="宋体" w:hint="eastAsia"/>
          <w:sz w:val="30"/>
          <w:szCs w:val="30"/>
        </w:rPr>
        <w:t>作风问题关系人心向背，关系党的执政基础。形式主义、官僚主义与我们党的政治立场、政治方向、政治原则、政治道路背道而驰，不仅仅是作风问题，更是严肃的政治问题。从被通报的党员干部所受到处理方式可以看出，各级纪检监察机关在反对形式主义、官僚主义上狠下功夫，精准量纪执纪，确保政治效果、纪法效果、社会效果相统一。</w:t>
      </w:r>
    </w:p>
    <w:p w:rsidR="00CD49CA" w:rsidRDefault="003A620A">
      <w:pPr>
        <w:pStyle w:val="a3"/>
        <w:widowControl/>
        <w:spacing w:beforeAutospacing="0" w:after="422" w:afterAutospacing="0" w:line="30" w:lineRule="atLeast"/>
        <w:jc w:val="center"/>
      </w:pPr>
      <w:r>
        <w:rPr>
          <w:rFonts w:ascii="微软雅黑" w:eastAsia="微软雅黑" w:hAnsi="微软雅黑" w:cs="微软雅黑" w:hint="eastAsia"/>
          <w:noProof/>
          <w:color w:val="000000"/>
          <w:shd w:val="clear" w:color="auto" w:fill="FFFFFF"/>
        </w:rPr>
        <w:lastRenderedPageBreak/>
        <w:drawing>
          <wp:inline distT="0" distB="0" distL="114300" distR="114300">
            <wp:extent cx="5553075" cy="3876675"/>
            <wp:effectExtent l="1905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9"/>
                    <a:stretch>
                      <a:fillRect/>
                    </a:stretch>
                  </pic:blipFill>
                  <pic:spPr>
                    <a:xfrm>
                      <a:off x="0" y="0"/>
                      <a:ext cx="5553075" cy="3876675"/>
                    </a:xfrm>
                    <a:prstGeom prst="rect">
                      <a:avLst/>
                    </a:prstGeom>
                    <a:noFill/>
                    <a:ln w="9525">
                      <a:noFill/>
                    </a:ln>
                  </pic:spPr>
                </pic:pic>
              </a:graphicData>
            </a:graphic>
          </wp:inline>
        </w:drawing>
      </w:r>
    </w:p>
    <w:p w:rsidR="00CD49CA" w:rsidRPr="009754FC" w:rsidRDefault="003A620A" w:rsidP="009754FC">
      <w:pPr>
        <w:spacing w:line="480" w:lineRule="exact"/>
        <w:ind w:firstLineChars="200" w:firstLine="600"/>
        <w:rPr>
          <w:rFonts w:ascii="仿宋_GB2312" w:eastAsia="仿宋_GB2312" w:hAnsi="宋体" w:cs="宋体" w:hint="eastAsia"/>
          <w:sz w:val="30"/>
          <w:szCs w:val="30"/>
        </w:rPr>
      </w:pPr>
      <w:r w:rsidRPr="009754FC">
        <w:rPr>
          <w:rFonts w:ascii="仿宋_GB2312" w:eastAsia="仿宋_GB2312" w:hAnsi="宋体" w:cs="宋体" w:hint="eastAsia"/>
          <w:sz w:val="30"/>
          <w:szCs w:val="30"/>
        </w:rPr>
        <w:t>通报显示，相关</w:t>
      </w:r>
      <w:r w:rsidRPr="009754FC">
        <w:rPr>
          <w:rFonts w:ascii="仿宋_GB2312" w:eastAsia="仿宋_GB2312" w:hAnsi="宋体" w:cs="宋体" w:hint="eastAsia"/>
          <w:sz w:val="30"/>
          <w:szCs w:val="30"/>
        </w:rPr>
        <w:t>149</w:t>
      </w:r>
      <w:r w:rsidRPr="009754FC">
        <w:rPr>
          <w:rFonts w:ascii="仿宋_GB2312" w:eastAsia="仿宋_GB2312" w:hAnsi="宋体" w:cs="宋体" w:hint="eastAsia"/>
          <w:sz w:val="30"/>
          <w:szCs w:val="30"/>
        </w:rPr>
        <w:t>名党员干部均受到党纪政务处分或其他处理。受到党纪处分的共计</w:t>
      </w:r>
      <w:r w:rsidRPr="009754FC">
        <w:rPr>
          <w:rFonts w:ascii="仿宋_GB2312" w:eastAsia="仿宋_GB2312" w:hAnsi="宋体" w:cs="宋体" w:hint="eastAsia"/>
          <w:sz w:val="30"/>
          <w:szCs w:val="30"/>
        </w:rPr>
        <w:t>79</w:t>
      </w:r>
      <w:r w:rsidRPr="009754FC">
        <w:rPr>
          <w:rFonts w:ascii="仿宋_GB2312" w:eastAsia="仿宋_GB2312" w:hAnsi="宋体" w:cs="宋体" w:hint="eastAsia"/>
          <w:sz w:val="30"/>
          <w:szCs w:val="30"/>
        </w:rPr>
        <w:t>人，其中，党内警告</w:t>
      </w:r>
      <w:r w:rsidRPr="009754FC">
        <w:rPr>
          <w:rFonts w:ascii="仿宋_GB2312" w:eastAsia="仿宋_GB2312" w:hAnsi="宋体" w:cs="宋体" w:hint="eastAsia"/>
          <w:sz w:val="30"/>
          <w:szCs w:val="30"/>
        </w:rPr>
        <w:t>45</w:t>
      </w:r>
      <w:r w:rsidRPr="009754FC">
        <w:rPr>
          <w:rFonts w:ascii="仿宋_GB2312" w:eastAsia="仿宋_GB2312" w:hAnsi="宋体" w:cs="宋体" w:hint="eastAsia"/>
          <w:sz w:val="30"/>
          <w:szCs w:val="30"/>
        </w:rPr>
        <w:t>人，党内严重</w:t>
      </w:r>
      <w:r w:rsidRPr="009754FC">
        <w:rPr>
          <w:rFonts w:ascii="仿宋_GB2312" w:eastAsia="仿宋_GB2312" w:hAnsi="宋体" w:cs="宋体" w:hint="eastAsia"/>
          <w:sz w:val="30"/>
          <w:szCs w:val="30"/>
        </w:rPr>
        <w:t>警告</w:t>
      </w:r>
      <w:r w:rsidRPr="009754FC">
        <w:rPr>
          <w:rFonts w:ascii="仿宋_GB2312" w:eastAsia="仿宋_GB2312" w:hAnsi="宋体" w:cs="宋体" w:hint="eastAsia"/>
          <w:sz w:val="30"/>
          <w:szCs w:val="30"/>
        </w:rPr>
        <w:t>30</w:t>
      </w:r>
      <w:r w:rsidRPr="009754FC">
        <w:rPr>
          <w:rFonts w:ascii="仿宋_GB2312" w:eastAsia="仿宋_GB2312" w:hAnsi="宋体" w:cs="宋体" w:hint="eastAsia"/>
          <w:sz w:val="30"/>
          <w:szCs w:val="30"/>
        </w:rPr>
        <w:t>人，撤销党内职务</w:t>
      </w:r>
      <w:r w:rsidRPr="009754FC">
        <w:rPr>
          <w:rFonts w:ascii="仿宋_GB2312" w:eastAsia="仿宋_GB2312" w:hAnsi="宋体" w:cs="宋体" w:hint="eastAsia"/>
          <w:sz w:val="30"/>
          <w:szCs w:val="30"/>
        </w:rPr>
        <w:t>2</w:t>
      </w:r>
      <w:r w:rsidRPr="009754FC">
        <w:rPr>
          <w:rFonts w:ascii="仿宋_GB2312" w:eastAsia="仿宋_GB2312" w:hAnsi="宋体" w:cs="宋体" w:hint="eastAsia"/>
          <w:sz w:val="30"/>
          <w:szCs w:val="30"/>
        </w:rPr>
        <w:t>人，开除党籍</w:t>
      </w:r>
      <w:r w:rsidRPr="009754FC">
        <w:rPr>
          <w:rFonts w:ascii="仿宋_GB2312" w:eastAsia="仿宋_GB2312" w:hAnsi="宋体" w:cs="宋体" w:hint="eastAsia"/>
          <w:sz w:val="30"/>
          <w:szCs w:val="30"/>
        </w:rPr>
        <w:t>2</w:t>
      </w:r>
      <w:r w:rsidRPr="009754FC">
        <w:rPr>
          <w:rFonts w:ascii="仿宋_GB2312" w:eastAsia="仿宋_GB2312" w:hAnsi="宋体" w:cs="宋体" w:hint="eastAsia"/>
          <w:sz w:val="30"/>
          <w:szCs w:val="30"/>
        </w:rPr>
        <w:t>人；受到政务处分的共计</w:t>
      </w:r>
      <w:r w:rsidRPr="009754FC">
        <w:rPr>
          <w:rFonts w:ascii="仿宋_GB2312" w:eastAsia="仿宋_GB2312" w:hAnsi="宋体" w:cs="宋体" w:hint="eastAsia"/>
          <w:sz w:val="30"/>
          <w:szCs w:val="30"/>
        </w:rPr>
        <w:t>33</w:t>
      </w:r>
      <w:r w:rsidRPr="009754FC">
        <w:rPr>
          <w:rFonts w:ascii="仿宋_GB2312" w:eastAsia="仿宋_GB2312" w:hAnsi="宋体" w:cs="宋体" w:hint="eastAsia"/>
          <w:sz w:val="30"/>
          <w:szCs w:val="30"/>
        </w:rPr>
        <w:t>人，其中，政务警告</w:t>
      </w:r>
      <w:r w:rsidRPr="009754FC">
        <w:rPr>
          <w:rFonts w:ascii="仿宋_GB2312" w:eastAsia="仿宋_GB2312" w:hAnsi="宋体" w:cs="宋体" w:hint="eastAsia"/>
          <w:sz w:val="30"/>
          <w:szCs w:val="30"/>
        </w:rPr>
        <w:t>10</w:t>
      </w:r>
      <w:r w:rsidRPr="009754FC">
        <w:rPr>
          <w:rFonts w:ascii="仿宋_GB2312" w:eastAsia="仿宋_GB2312" w:hAnsi="宋体" w:cs="宋体" w:hint="eastAsia"/>
          <w:sz w:val="30"/>
          <w:szCs w:val="30"/>
        </w:rPr>
        <w:t>人，政务记过</w:t>
      </w:r>
      <w:r w:rsidRPr="009754FC">
        <w:rPr>
          <w:rFonts w:ascii="仿宋_GB2312" w:eastAsia="仿宋_GB2312" w:hAnsi="宋体" w:cs="宋体" w:hint="eastAsia"/>
          <w:sz w:val="30"/>
          <w:szCs w:val="30"/>
        </w:rPr>
        <w:t>11</w:t>
      </w:r>
      <w:r w:rsidRPr="009754FC">
        <w:rPr>
          <w:rFonts w:ascii="仿宋_GB2312" w:eastAsia="仿宋_GB2312" w:hAnsi="宋体" w:cs="宋体" w:hint="eastAsia"/>
          <w:sz w:val="30"/>
          <w:szCs w:val="30"/>
        </w:rPr>
        <w:t>人，政务记大过</w:t>
      </w:r>
      <w:r w:rsidRPr="009754FC">
        <w:rPr>
          <w:rFonts w:ascii="仿宋_GB2312" w:eastAsia="仿宋_GB2312" w:hAnsi="宋体" w:cs="宋体" w:hint="eastAsia"/>
          <w:sz w:val="30"/>
          <w:szCs w:val="30"/>
        </w:rPr>
        <w:t>4</w:t>
      </w:r>
      <w:r w:rsidRPr="009754FC">
        <w:rPr>
          <w:rFonts w:ascii="仿宋_GB2312" w:eastAsia="仿宋_GB2312" w:hAnsi="宋体" w:cs="宋体" w:hint="eastAsia"/>
          <w:sz w:val="30"/>
          <w:szCs w:val="30"/>
        </w:rPr>
        <w:t>人，政务降级</w:t>
      </w:r>
      <w:r w:rsidRPr="009754FC">
        <w:rPr>
          <w:rFonts w:ascii="仿宋_GB2312" w:eastAsia="仿宋_GB2312" w:hAnsi="宋体" w:cs="宋体" w:hint="eastAsia"/>
          <w:sz w:val="30"/>
          <w:szCs w:val="30"/>
        </w:rPr>
        <w:t>2</w:t>
      </w:r>
      <w:r w:rsidRPr="009754FC">
        <w:rPr>
          <w:rFonts w:ascii="仿宋_GB2312" w:eastAsia="仿宋_GB2312" w:hAnsi="宋体" w:cs="宋体" w:hint="eastAsia"/>
          <w:sz w:val="30"/>
          <w:szCs w:val="30"/>
        </w:rPr>
        <w:t>人，政务撤职</w:t>
      </w:r>
      <w:r w:rsidRPr="009754FC">
        <w:rPr>
          <w:rFonts w:ascii="仿宋_GB2312" w:eastAsia="仿宋_GB2312" w:hAnsi="宋体" w:cs="宋体" w:hint="eastAsia"/>
          <w:sz w:val="30"/>
          <w:szCs w:val="30"/>
        </w:rPr>
        <w:t>4</w:t>
      </w:r>
      <w:r w:rsidRPr="009754FC">
        <w:rPr>
          <w:rFonts w:ascii="仿宋_GB2312" w:eastAsia="仿宋_GB2312" w:hAnsi="宋体" w:cs="宋体" w:hint="eastAsia"/>
          <w:sz w:val="30"/>
          <w:szCs w:val="30"/>
        </w:rPr>
        <w:t>人，开除公职</w:t>
      </w:r>
      <w:r w:rsidRPr="009754FC">
        <w:rPr>
          <w:rFonts w:ascii="仿宋_GB2312" w:eastAsia="仿宋_GB2312" w:hAnsi="宋体" w:cs="宋体" w:hint="eastAsia"/>
          <w:sz w:val="30"/>
          <w:szCs w:val="30"/>
        </w:rPr>
        <w:t>2</w:t>
      </w:r>
      <w:r w:rsidRPr="009754FC">
        <w:rPr>
          <w:rFonts w:ascii="仿宋_GB2312" w:eastAsia="仿宋_GB2312" w:hAnsi="宋体" w:cs="宋体" w:hint="eastAsia"/>
          <w:sz w:val="30"/>
          <w:szCs w:val="30"/>
        </w:rPr>
        <w:t>人；</w:t>
      </w:r>
      <w:r w:rsidRPr="009754FC">
        <w:rPr>
          <w:rFonts w:ascii="仿宋_GB2312" w:eastAsia="仿宋_GB2312" w:hAnsi="宋体" w:cs="宋体" w:hint="eastAsia"/>
          <w:sz w:val="30"/>
          <w:szCs w:val="30"/>
        </w:rPr>
        <w:t>54</w:t>
      </w:r>
      <w:r w:rsidRPr="009754FC">
        <w:rPr>
          <w:rFonts w:ascii="仿宋_GB2312" w:eastAsia="仿宋_GB2312" w:hAnsi="宋体" w:cs="宋体" w:hint="eastAsia"/>
          <w:sz w:val="30"/>
          <w:szCs w:val="30"/>
        </w:rPr>
        <w:t>人受到批评教育、作出检查、诫勉、免职等处理。形式主义、官僚主义往往比享乐主义、奢靡之风难分辨、难定性，各级纪检监察机关要坚持实事求是，精准量纪执纪，在整治形式主义、官僚主义过程中，实事求是运用“四种形态”，该适用哪种就适用哪种。</w:t>
      </w:r>
    </w:p>
    <w:p w:rsidR="00CD49CA" w:rsidRPr="009754FC" w:rsidRDefault="003A620A" w:rsidP="009754FC">
      <w:pPr>
        <w:spacing w:line="480" w:lineRule="exact"/>
        <w:ind w:firstLineChars="200" w:firstLine="600"/>
        <w:rPr>
          <w:rFonts w:ascii="仿宋_GB2312" w:eastAsia="仿宋_GB2312" w:hAnsi="宋体" w:cs="宋体" w:hint="eastAsia"/>
          <w:sz w:val="30"/>
          <w:szCs w:val="30"/>
        </w:rPr>
      </w:pPr>
      <w:r w:rsidRPr="009754FC">
        <w:rPr>
          <w:rFonts w:ascii="仿宋_GB2312" w:eastAsia="仿宋_GB2312" w:hAnsi="宋体" w:cs="宋体" w:hint="eastAsia"/>
          <w:sz w:val="30"/>
          <w:szCs w:val="30"/>
        </w:rPr>
        <w:t>从处理各级别党员干部人数看，通报的</w:t>
      </w:r>
      <w:r w:rsidRPr="009754FC">
        <w:rPr>
          <w:rFonts w:ascii="仿宋_GB2312" w:eastAsia="仿宋_GB2312" w:hAnsi="宋体" w:cs="宋体" w:hint="eastAsia"/>
          <w:sz w:val="30"/>
          <w:szCs w:val="30"/>
        </w:rPr>
        <w:t>58</w:t>
      </w:r>
      <w:r w:rsidRPr="009754FC">
        <w:rPr>
          <w:rFonts w:ascii="仿宋_GB2312" w:eastAsia="仿宋_GB2312" w:hAnsi="宋体" w:cs="宋体" w:hint="eastAsia"/>
          <w:sz w:val="30"/>
          <w:szCs w:val="30"/>
        </w:rPr>
        <w:t>起典型问题，查处的</w:t>
      </w:r>
      <w:r w:rsidRPr="009754FC">
        <w:rPr>
          <w:rFonts w:ascii="仿宋_GB2312" w:eastAsia="仿宋_GB2312" w:hAnsi="宋体" w:cs="宋体" w:hint="eastAsia"/>
          <w:sz w:val="30"/>
          <w:szCs w:val="30"/>
        </w:rPr>
        <w:t>149</w:t>
      </w:r>
      <w:r w:rsidRPr="009754FC">
        <w:rPr>
          <w:rFonts w:ascii="仿宋_GB2312" w:eastAsia="仿宋_GB2312" w:hAnsi="宋体" w:cs="宋体" w:hint="eastAsia"/>
          <w:sz w:val="30"/>
          <w:szCs w:val="30"/>
        </w:rPr>
        <w:t>名党员干部中，村（居）干部</w:t>
      </w:r>
      <w:r w:rsidRPr="009754FC">
        <w:rPr>
          <w:rFonts w:ascii="仿宋_GB2312" w:eastAsia="仿宋_GB2312" w:hAnsi="宋体" w:cs="宋体" w:hint="eastAsia"/>
          <w:sz w:val="30"/>
          <w:szCs w:val="30"/>
        </w:rPr>
        <w:t>8</w:t>
      </w:r>
      <w:r w:rsidRPr="009754FC">
        <w:rPr>
          <w:rFonts w:ascii="仿宋_GB2312" w:eastAsia="仿宋_GB2312" w:hAnsi="宋体" w:cs="宋体" w:hint="eastAsia"/>
          <w:sz w:val="30"/>
          <w:szCs w:val="30"/>
        </w:rPr>
        <w:t>人，占全部人数</w:t>
      </w:r>
      <w:r w:rsidRPr="009754FC">
        <w:rPr>
          <w:rFonts w:ascii="仿宋_GB2312" w:eastAsia="仿宋_GB2312" w:hAnsi="宋体" w:cs="宋体" w:hint="eastAsia"/>
          <w:sz w:val="30"/>
          <w:szCs w:val="30"/>
        </w:rPr>
        <w:t>5.4%</w:t>
      </w:r>
      <w:r w:rsidRPr="009754FC">
        <w:rPr>
          <w:rFonts w:ascii="仿宋_GB2312" w:eastAsia="仿宋_GB2312" w:hAnsi="宋体" w:cs="宋体" w:hint="eastAsia"/>
          <w:sz w:val="30"/>
          <w:szCs w:val="30"/>
        </w:rPr>
        <w:t>；乡科级及以下</w:t>
      </w:r>
      <w:r w:rsidRPr="009754FC">
        <w:rPr>
          <w:rFonts w:ascii="仿宋_GB2312" w:eastAsia="仿宋_GB2312" w:hAnsi="宋体" w:cs="宋体" w:hint="eastAsia"/>
          <w:sz w:val="30"/>
          <w:szCs w:val="30"/>
        </w:rPr>
        <w:t>112</w:t>
      </w:r>
      <w:r w:rsidRPr="009754FC">
        <w:rPr>
          <w:rFonts w:ascii="仿宋_GB2312" w:eastAsia="仿宋_GB2312" w:hAnsi="宋体" w:cs="宋体" w:hint="eastAsia"/>
          <w:sz w:val="30"/>
          <w:szCs w:val="30"/>
        </w:rPr>
        <w:t>人，占全部人数</w:t>
      </w:r>
      <w:r w:rsidRPr="009754FC">
        <w:rPr>
          <w:rFonts w:ascii="仿宋_GB2312" w:eastAsia="仿宋_GB2312" w:hAnsi="宋体" w:cs="宋体" w:hint="eastAsia"/>
          <w:sz w:val="30"/>
          <w:szCs w:val="30"/>
        </w:rPr>
        <w:t>75.2%</w:t>
      </w:r>
      <w:r w:rsidRPr="009754FC">
        <w:rPr>
          <w:rFonts w:ascii="仿宋_GB2312" w:eastAsia="仿宋_GB2312" w:hAnsi="宋体" w:cs="宋体" w:hint="eastAsia"/>
          <w:sz w:val="30"/>
          <w:szCs w:val="30"/>
        </w:rPr>
        <w:t>；县处级</w:t>
      </w:r>
      <w:r w:rsidRPr="009754FC">
        <w:rPr>
          <w:rFonts w:ascii="仿宋_GB2312" w:eastAsia="仿宋_GB2312" w:hAnsi="宋体" w:cs="宋体" w:hint="eastAsia"/>
          <w:sz w:val="30"/>
          <w:szCs w:val="30"/>
        </w:rPr>
        <w:t>26</w:t>
      </w:r>
      <w:r w:rsidRPr="009754FC">
        <w:rPr>
          <w:rFonts w:ascii="仿宋_GB2312" w:eastAsia="仿宋_GB2312" w:hAnsi="宋体" w:cs="宋体" w:hint="eastAsia"/>
          <w:sz w:val="30"/>
          <w:szCs w:val="30"/>
        </w:rPr>
        <w:t>人，占全部人数</w:t>
      </w:r>
      <w:r w:rsidRPr="009754FC">
        <w:rPr>
          <w:rFonts w:ascii="仿宋_GB2312" w:eastAsia="仿宋_GB2312" w:hAnsi="宋体" w:cs="宋体" w:hint="eastAsia"/>
          <w:sz w:val="30"/>
          <w:szCs w:val="30"/>
        </w:rPr>
        <w:t>17.4%</w:t>
      </w:r>
      <w:r w:rsidRPr="009754FC">
        <w:rPr>
          <w:rFonts w:ascii="仿宋_GB2312" w:eastAsia="仿宋_GB2312" w:hAnsi="宋体" w:cs="宋体" w:hint="eastAsia"/>
          <w:sz w:val="30"/>
          <w:szCs w:val="30"/>
        </w:rPr>
        <w:t>；地厅级</w:t>
      </w:r>
      <w:r w:rsidRPr="009754FC">
        <w:rPr>
          <w:rFonts w:ascii="仿宋_GB2312" w:eastAsia="仿宋_GB2312" w:hAnsi="宋体" w:cs="宋体" w:hint="eastAsia"/>
          <w:sz w:val="30"/>
          <w:szCs w:val="30"/>
        </w:rPr>
        <w:t>3</w:t>
      </w:r>
      <w:r w:rsidRPr="009754FC">
        <w:rPr>
          <w:rFonts w:ascii="仿宋_GB2312" w:eastAsia="仿宋_GB2312" w:hAnsi="宋体" w:cs="宋体" w:hint="eastAsia"/>
          <w:sz w:val="30"/>
          <w:szCs w:val="30"/>
        </w:rPr>
        <w:t>人，占全部人数</w:t>
      </w:r>
      <w:r w:rsidRPr="009754FC">
        <w:rPr>
          <w:rFonts w:ascii="仿宋_GB2312" w:eastAsia="仿宋_GB2312" w:hAnsi="宋体" w:cs="宋体" w:hint="eastAsia"/>
          <w:sz w:val="30"/>
          <w:szCs w:val="30"/>
        </w:rPr>
        <w:t>2.0%</w:t>
      </w:r>
      <w:r w:rsidRPr="009754FC">
        <w:rPr>
          <w:rFonts w:ascii="仿宋_GB2312" w:eastAsia="仿宋_GB2312" w:hAnsi="宋体" w:cs="宋体" w:hint="eastAsia"/>
          <w:sz w:val="30"/>
          <w:szCs w:val="30"/>
        </w:rPr>
        <w:t>。通报数据印证，重点整治群众身边特别是群众反映强烈的形式主义、官僚主义突</w:t>
      </w:r>
      <w:r w:rsidRPr="009754FC">
        <w:rPr>
          <w:rFonts w:ascii="仿宋_GB2312" w:eastAsia="仿宋_GB2312" w:hAnsi="宋体" w:cs="宋体" w:hint="eastAsia"/>
          <w:sz w:val="30"/>
          <w:szCs w:val="30"/>
        </w:rPr>
        <w:lastRenderedPageBreak/>
        <w:t>出问题十分必要。</w:t>
      </w:r>
    </w:p>
    <w:p w:rsidR="00CD49CA" w:rsidRPr="009754FC" w:rsidRDefault="003A620A" w:rsidP="009754FC">
      <w:pPr>
        <w:spacing w:line="480" w:lineRule="exact"/>
        <w:ind w:firstLineChars="200" w:firstLine="600"/>
        <w:rPr>
          <w:rFonts w:ascii="仿宋_GB2312" w:eastAsia="仿宋_GB2312" w:hAnsi="宋体" w:cs="宋体" w:hint="eastAsia"/>
          <w:sz w:val="30"/>
          <w:szCs w:val="30"/>
        </w:rPr>
      </w:pPr>
      <w:r w:rsidRPr="009754FC">
        <w:rPr>
          <w:rFonts w:ascii="仿宋_GB2312" w:eastAsia="仿宋_GB2312" w:hAnsi="宋体" w:cs="宋体" w:hint="eastAsia"/>
          <w:sz w:val="30"/>
          <w:szCs w:val="30"/>
        </w:rPr>
        <w:t>中央纪委国家监委每月公布的全国查处违反中央八项规定精神问题的数据中，地厅级也占有一定数量。</w:t>
      </w:r>
      <w:r w:rsidRPr="009754FC">
        <w:rPr>
          <w:rFonts w:ascii="仿宋_GB2312" w:eastAsia="仿宋_GB2312" w:hAnsi="宋体" w:cs="宋体" w:hint="eastAsia"/>
          <w:sz w:val="30"/>
          <w:szCs w:val="30"/>
        </w:rPr>
        <w:t>6</w:t>
      </w:r>
      <w:r w:rsidRPr="009754FC">
        <w:rPr>
          <w:rFonts w:ascii="仿宋_GB2312" w:eastAsia="仿宋_GB2312" w:hAnsi="宋体" w:cs="宋体" w:hint="eastAsia"/>
          <w:sz w:val="30"/>
          <w:szCs w:val="30"/>
        </w:rPr>
        <w:t>月</w:t>
      </w:r>
      <w:r w:rsidRPr="009754FC">
        <w:rPr>
          <w:rFonts w:ascii="仿宋_GB2312" w:eastAsia="仿宋_GB2312" w:hAnsi="宋体" w:cs="宋体" w:hint="eastAsia"/>
          <w:sz w:val="30"/>
          <w:szCs w:val="30"/>
        </w:rPr>
        <w:t>28</w:t>
      </w:r>
      <w:r w:rsidRPr="009754FC">
        <w:rPr>
          <w:rFonts w:ascii="仿宋_GB2312" w:eastAsia="仿宋_GB2312" w:hAnsi="宋体" w:cs="宋体" w:hint="eastAsia"/>
          <w:sz w:val="30"/>
          <w:szCs w:val="30"/>
        </w:rPr>
        <w:t>日公布的今年</w:t>
      </w:r>
      <w:r w:rsidRPr="009754FC">
        <w:rPr>
          <w:rFonts w:ascii="仿宋_GB2312" w:eastAsia="仿宋_GB2312" w:hAnsi="宋体" w:cs="宋体" w:hint="eastAsia"/>
          <w:sz w:val="30"/>
          <w:szCs w:val="30"/>
        </w:rPr>
        <w:t>5</w:t>
      </w:r>
      <w:r w:rsidRPr="009754FC">
        <w:rPr>
          <w:rFonts w:ascii="仿宋_GB2312" w:eastAsia="仿宋_GB2312" w:hAnsi="宋体" w:cs="宋体" w:hint="eastAsia"/>
          <w:sz w:val="30"/>
          <w:szCs w:val="30"/>
        </w:rPr>
        <w:t>月全国查处违反中央八项规定精神问题汇总情况显示，涉及地厅级的问题</w:t>
      </w:r>
      <w:r w:rsidRPr="009754FC">
        <w:rPr>
          <w:rFonts w:ascii="仿宋_GB2312" w:eastAsia="仿宋_GB2312" w:hAnsi="宋体" w:cs="宋体" w:hint="eastAsia"/>
          <w:sz w:val="30"/>
          <w:szCs w:val="30"/>
        </w:rPr>
        <w:t>39</w:t>
      </w:r>
      <w:r w:rsidRPr="009754FC">
        <w:rPr>
          <w:rFonts w:ascii="仿宋_GB2312" w:eastAsia="仿宋_GB2312" w:hAnsi="宋体" w:cs="宋体" w:hint="eastAsia"/>
          <w:sz w:val="30"/>
          <w:szCs w:val="30"/>
        </w:rPr>
        <w:t>起，处理</w:t>
      </w:r>
      <w:r w:rsidRPr="009754FC">
        <w:rPr>
          <w:rFonts w:ascii="仿宋_GB2312" w:eastAsia="仿宋_GB2312" w:hAnsi="宋体" w:cs="宋体" w:hint="eastAsia"/>
          <w:sz w:val="30"/>
          <w:szCs w:val="30"/>
        </w:rPr>
        <w:t>43</w:t>
      </w:r>
      <w:r w:rsidRPr="009754FC">
        <w:rPr>
          <w:rFonts w:ascii="仿宋_GB2312" w:eastAsia="仿宋_GB2312" w:hAnsi="宋体" w:cs="宋体" w:hint="eastAsia"/>
          <w:sz w:val="30"/>
          <w:szCs w:val="30"/>
        </w:rPr>
        <w:t>人，这表明，整治形式主义、官僚主义，要从领导机关和领导干部抓起改起。</w:t>
      </w:r>
    </w:p>
    <w:p w:rsidR="00CD49CA" w:rsidRPr="009754FC" w:rsidRDefault="003A620A" w:rsidP="009754FC">
      <w:pPr>
        <w:spacing w:line="480" w:lineRule="exact"/>
        <w:ind w:firstLineChars="200" w:firstLine="602"/>
        <w:rPr>
          <w:rFonts w:ascii="仿宋_GB2312" w:eastAsia="仿宋_GB2312" w:hAnsi="宋体" w:cs="宋体" w:hint="eastAsia"/>
          <w:b/>
          <w:bCs/>
          <w:sz w:val="30"/>
          <w:szCs w:val="30"/>
        </w:rPr>
      </w:pPr>
      <w:r w:rsidRPr="009754FC">
        <w:rPr>
          <w:rFonts w:ascii="仿宋_GB2312" w:eastAsia="仿宋_GB2312" w:hAnsi="宋体" w:cs="宋体" w:hint="eastAsia"/>
          <w:b/>
          <w:bCs/>
          <w:sz w:val="30"/>
          <w:szCs w:val="30"/>
        </w:rPr>
        <w:t>驰而不息正风肃纪，进一步巩固拓展作风建设成效</w:t>
      </w:r>
    </w:p>
    <w:p w:rsidR="00CD49CA" w:rsidRPr="009754FC" w:rsidRDefault="003A620A" w:rsidP="009754FC">
      <w:pPr>
        <w:spacing w:line="480" w:lineRule="exact"/>
        <w:ind w:firstLineChars="200" w:firstLine="600"/>
        <w:rPr>
          <w:rFonts w:ascii="仿宋_GB2312" w:eastAsia="仿宋_GB2312" w:hAnsi="宋体" w:cs="宋体" w:hint="eastAsia"/>
          <w:sz w:val="30"/>
          <w:szCs w:val="30"/>
        </w:rPr>
      </w:pPr>
      <w:r w:rsidRPr="009754FC">
        <w:rPr>
          <w:rFonts w:ascii="仿宋_GB2312" w:eastAsia="仿宋_GB2312" w:hAnsi="宋体" w:cs="宋体" w:hint="eastAsia"/>
          <w:sz w:val="30"/>
          <w:szCs w:val="30"/>
        </w:rPr>
        <w:t>十九届中央纪委四次全会要求巩固拓展作风建设成效，推动化风成俗、成为习惯，对整治形式主义、官僚主义作出部署。统计发现，通报的</w:t>
      </w:r>
      <w:r w:rsidRPr="009754FC">
        <w:rPr>
          <w:rFonts w:ascii="仿宋_GB2312" w:eastAsia="仿宋_GB2312" w:hAnsi="宋体" w:cs="宋体" w:hint="eastAsia"/>
          <w:sz w:val="30"/>
          <w:szCs w:val="30"/>
        </w:rPr>
        <w:t>58</w:t>
      </w:r>
      <w:r w:rsidRPr="009754FC">
        <w:rPr>
          <w:rFonts w:ascii="仿宋_GB2312" w:eastAsia="仿宋_GB2312" w:hAnsi="宋体" w:cs="宋体" w:hint="eastAsia"/>
          <w:sz w:val="30"/>
          <w:szCs w:val="30"/>
        </w:rPr>
        <w:t>起典型问题中，发生在今年的最多，这表明一些党员干部在坚决破除形式主义、官僚主义的高压之下仍然顶风违规违纪。</w:t>
      </w:r>
    </w:p>
    <w:p w:rsidR="00CD49CA" w:rsidRPr="009754FC" w:rsidRDefault="003A620A" w:rsidP="009754FC">
      <w:pPr>
        <w:spacing w:line="480" w:lineRule="exact"/>
        <w:ind w:firstLineChars="200" w:firstLine="600"/>
        <w:rPr>
          <w:rFonts w:ascii="仿宋_GB2312" w:eastAsia="仿宋_GB2312" w:hAnsi="宋体" w:cs="宋体" w:hint="eastAsia"/>
          <w:sz w:val="30"/>
          <w:szCs w:val="30"/>
        </w:rPr>
      </w:pPr>
      <w:r w:rsidRPr="009754FC">
        <w:rPr>
          <w:rFonts w:ascii="仿宋_GB2312" w:eastAsia="仿宋_GB2312" w:hAnsi="宋体" w:cs="宋体" w:hint="eastAsia"/>
          <w:sz w:val="30"/>
          <w:szCs w:val="30"/>
        </w:rPr>
        <w:t>公开曝光的</w:t>
      </w:r>
      <w:r w:rsidRPr="009754FC">
        <w:rPr>
          <w:rFonts w:ascii="仿宋_GB2312" w:eastAsia="仿宋_GB2312" w:hAnsi="宋体" w:cs="宋体" w:hint="eastAsia"/>
          <w:sz w:val="30"/>
          <w:szCs w:val="30"/>
        </w:rPr>
        <w:t>58</w:t>
      </w:r>
      <w:r w:rsidRPr="009754FC">
        <w:rPr>
          <w:rFonts w:ascii="仿宋_GB2312" w:eastAsia="仿宋_GB2312" w:hAnsi="宋体" w:cs="宋体" w:hint="eastAsia"/>
          <w:sz w:val="30"/>
          <w:szCs w:val="30"/>
        </w:rPr>
        <w:t>起形式主义、官僚主义典型问题中，违纪行为发生在</w:t>
      </w:r>
      <w:r w:rsidRPr="009754FC">
        <w:rPr>
          <w:rFonts w:ascii="仿宋_GB2312" w:eastAsia="仿宋_GB2312" w:hAnsi="宋体" w:cs="宋体" w:hint="eastAsia"/>
          <w:sz w:val="30"/>
          <w:szCs w:val="30"/>
        </w:rPr>
        <w:t>2016</w:t>
      </w:r>
      <w:r w:rsidRPr="009754FC">
        <w:rPr>
          <w:rFonts w:ascii="仿宋_GB2312" w:eastAsia="仿宋_GB2312" w:hAnsi="宋体" w:cs="宋体" w:hint="eastAsia"/>
          <w:sz w:val="30"/>
          <w:szCs w:val="30"/>
        </w:rPr>
        <w:t>年及以前的共</w:t>
      </w:r>
      <w:r w:rsidRPr="009754FC">
        <w:rPr>
          <w:rFonts w:ascii="仿宋_GB2312" w:eastAsia="仿宋_GB2312" w:hAnsi="宋体" w:cs="宋体" w:hint="eastAsia"/>
          <w:sz w:val="30"/>
          <w:szCs w:val="30"/>
        </w:rPr>
        <w:t>9</w:t>
      </w:r>
      <w:r w:rsidRPr="009754FC">
        <w:rPr>
          <w:rFonts w:ascii="仿宋_GB2312" w:eastAsia="仿宋_GB2312" w:hAnsi="宋体" w:cs="宋体" w:hint="eastAsia"/>
          <w:sz w:val="30"/>
          <w:szCs w:val="30"/>
        </w:rPr>
        <w:t>起，占比</w:t>
      </w:r>
      <w:r w:rsidRPr="009754FC">
        <w:rPr>
          <w:rFonts w:ascii="仿宋_GB2312" w:eastAsia="仿宋_GB2312" w:hAnsi="宋体" w:cs="宋体" w:hint="eastAsia"/>
          <w:sz w:val="30"/>
          <w:szCs w:val="30"/>
        </w:rPr>
        <w:t>15.5%</w:t>
      </w:r>
      <w:r w:rsidRPr="009754FC">
        <w:rPr>
          <w:rFonts w:ascii="仿宋_GB2312" w:eastAsia="仿宋_GB2312" w:hAnsi="宋体" w:cs="宋体" w:hint="eastAsia"/>
          <w:sz w:val="30"/>
          <w:szCs w:val="30"/>
        </w:rPr>
        <w:t>；发生在</w:t>
      </w:r>
      <w:r w:rsidRPr="009754FC">
        <w:rPr>
          <w:rFonts w:ascii="仿宋_GB2312" w:eastAsia="仿宋_GB2312" w:hAnsi="宋体" w:cs="宋体" w:hint="eastAsia"/>
          <w:sz w:val="30"/>
          <w:szCs w:val="30"/>
        </w:rPr>
        <w:t>2017</w:t>
      </w:r>
      <w:r w:rsidRPr="009754FC">
        <w:rPr>
          <w:rFonts w:ascii="仿宋_GB2312" w:eastAsia="仿宋_GB2312" w:hAnsi="宋体" w:cs="宋体" w:hint="eastAsia"/>
          <w:sz w:val="30"/>
          <w:szCs w:val="30"/>
        </w:rPr>
        <w:t>年的共</w:t>
      </w:r>
      <w:r w:rsidRPr="009754FC">
        <w:rPr>
          <w:rFonts w:ascii="仿宋_GB2312" w:eastAsia="仿宋_GB2312" w:hAnsi="宋体" w:cs="宋体" w:hint="eastAsia"/>
          <w:sz w:val="30"/>
          <w:szCs w:val="30"/>
        </w:rPr>
        <w:t>8</w:t>
      </w:r>
      <w:r w:rsidRPr="009754FC">
        <w:rPr>
          <w:rFonts w:ascii="仿宋_GB2312" w:eastAsia="仿宋_GB2312" w:hAnsi="宋体" w:cs="宋体" w:hint="eastAsia"/>
          <w:sz w:val="30"/>
          <w:szCs w:val="30"/>
        </w:rPr>
        <w:t>起，占比</w:t>
      </w:r>
      <w:r w:rsidRPr="009754FC">
        <w:rPr>
          <w:rFonts w:ascii="仿宋_GB2312" w:eastAsia="仿宋_GB2312" w:hAnsi="宋体" w:cs="宋体" w:hint="eastAsia"/>
          <w:sz w:val="30"/>
          <w:szCs w:val="30"/>
        </w:rPr>
        <w:t>13.8%</w:t>
      </w:r>
      <w:r w:rsidRPr="009754FC">
        <w:rPr>
          <w:rFonts w:ascii="仿宋_GB2312" w:eastAsia="仿宋_GB2312" w:hAnsi="宋体" w:cs="宋体" w:hint="eastAsia"/>
          <w:sz w:val="30"/>
          <w:szCs w:val="30"/>
        </w:rPr>
        <w:t>；发生在</w:t>
      </w:r>
      <w:r w:rsidRPr="009754FC">
        <w:rPr>
          <w:rFonts w:ascii="仿宋_GB2312" w:eastAsia="仿宋_GB2312" w:hAnsi="宋体" w:cs="宋体" w:hint="eastAsia"/>
          <w:sz w:val="30"/>
          <w:szCs w:val="30"/>
        </w:rPr>
        <w:t>2018</w:t>
      </w:r>
      <w:r w:rsidRPr="009754FC">
        <w:rPr>
          <w:rFonts w:ascii="仿宋_GB2312" w:eastAsia="仿宋_GB2312" w:hAnsi="宋体" w:cs="宋体" w:hint="eastAsia"/>
          <w:sz w:val="30"/>
          <w:szCs w:val="30"/>
        </w:rPr>
        <w:t>年的共</w:t>
      </w:r>
      <w:r w:rsidRPr="009754FC">
        <w:rPr>
          <w:rFonts w:ascii="仿宋_GB2312" w:eastAsia="仿宋_GB2312" w:hAnsi="宋体" w:cs="宋体" w:hint="eastAsia"/>
          <w:sz w:val="30"/>
          <w:szCs w:val="30"/>
        </w:rPr>
        <w:t>12</w:t>
      </w:r>
      <w:r w:rsidRPr="009754FC">
        <w:rPr>
          <w:rFonts w:ascii="仿宋_GB2312" w:eastAsia="仿宋_GB2312" w:hAnsi="宋体" w:cs="宋体" w:hint="eastAsia"/>
          <w:sz w:val="30"/>
          <w:szCs w:val="30"/>
        </w:rPr>
        <w:t>起，占比</w:t>
      </w:r>
      <w:r w:rsidRPr="009754FC">
        <w:rPr>
          <w:rFonts w:ascii="仿宋_GB2312" w:eastAsia="仿宋_GB2312" w:hAnsi="宋体" w:cs="宋体" w:hint="eastAsia"/>
          <w:sz w:val="30"/>
          <w:szCs w:val="30"/>
        </w:rPr>
        <w:t>20.7%</w:t>
      </w:r>
      <w:r w:rsidRPr="009754FC">
        <w:rPr>
          <w:rFonts w:ascii="仿宋_GB2312" w:eastAsia="仿宋_GB2312" w:hAnsi="宋体" w:cs="宋体" w:hint="eastAsia"/>
          <w:sz w:val="30"/>
          <w:szCs w:val="30"/>
        </w:rPr>
        <w:t>；发生在</w:t>
      </w:r>
      <w:r w:rsidRPr="009754FC">
        <w:rPr>
          <w:rFonts w:ascii="仿宋_GB2312" w:eastAsia="仿宋_GB2312" w:hAnsi="宋体" w:cs="宋体" w:hint="eastAsia"/>
          <w:sz w:val="30"/>
          <w:szCs w:val="30"/>
        </w:rPr>
        <w:t>2019</w:t>
      </w:r>
      <w:r w:rsidRPr="009754FC">
        <w:rPr>
          <w:rFonts w:ascii="仿宋_GB2312" w:eastAsia="仿宋_GB2312" w:hAnsi="宋体" w:cs="宋体" w:hint="eastAsia"/>
          <w:sz w:val="30"/>
          <w:szCs w:val="30"/>
        </w:rPr>
        <w:t>年的共</w:t>
      </w:r>
      <w:r w:rsidRPr="009754FC">
        <w:rPr>
          <w:rFonts w:ascii="仿宋_GB2312" w:eastAsia="仿宋_GB2312" w:hAnsi="宋体" w:cs="宋体" w:hint="eastAsia"/>
          <w:sz w:val="30"/>
          <w:szCs w:val="30"/>
        </w:rPr>
        <w:t>13</w:t>
      </w:r>
      <w:r w:rsidRPr="009754FC">
        <w:rPr>
          <w:rFonts w:ascii="仿宋_GB2312" w:eastAsia="仿宋_GB2312" w:hAnsi="宋体" w:cs="宋体" w:hint="eastAsia"/>
          <w:sz w:val="30"/>
          <w:szCs w:val="30"/>
        </w:rPr>
        <w:t>起，占比</w:t>
      </w:r>
      <w:r w:rsidRPr="009754FC">
        <w:rPr>
          <w:rFonts w:ascii="仿宋_GB2312" w:eastAsia="仿宋_GB2312" w:hAnsi="宋体" w:cs="宋体" w:hint="eastAsia"/>
          <w:sz w:val="30"/>
          <w:szCs w:val="30"/>
        </w:rPr>
        <w:t>22.4%</w:t>
      </w:r>
      <w:r w:rsidRPr="009754FC">
        <w:rPr>
          <w:rFonts w:ascii="仿宋_GB2312" w:eastAsia="仿宋_GB2312" w:hAnsi="宋体" w:cs="宋体" w:hint="eastAsia"/>
          <w:sz w:val="30"/>
          <w:szCs w:val="30"/>
        </w:rPr>
        <w:t>；发生在今年的共</w:t>
      </w:r>
      <w:r w:rsidRPr="009754FC">
        <w:rPr>
          <w:rFonts w:ascii="仿宋_GB2312" w:eastAsia="仿宋_GB2312" w:hAnsi="宋体" w:cs="宋体" w:hint="eastAsia"/>
          <w:sz w:val="30"/>
          <w:szCs w:val="30"/>
        </w:rPr>
        <w:t>16</w:t>
      </w:r>
      <w:r w:rsidRPr="009754FC">
        <w:rPr>
          <w:rFonts w:ascii="仿宋_GB2312" w:eastAsia="仿宋_GB2312" w:hAnsi="宋体" w:cs="宋体" w:hint="eastAsia"/>
          <w:sz w:val="30"/>
          <w:szCs w:val="30"/>
        </w:rPr>
        <w:t>起，占比</w:t>
      </w:r>
      <w:r w:rsidRPr="009754FC">
        <w:rPr>
          <w:rFonts w:ascii="仿宋_GB2312" w:eastAsia="仿宋_GB2312" w:hAnsi="宋体" w:cs="宋体" w:hint="eastAsia"/>
          <w:sz w:val="30"/>
          <w:szCs w:val="30"/>
        </w:rPr>
        <w:t>27.6%</w:t>
      </w:r>
      <w:r w:rsidRPr="009754FC">
        <w:rPr>
          <w:rFonts w:ascii="仿宋_GB2312" w:eastAsia="仿宋_GB2312" w:hAnsi="宋体" w:cs="宋体" w:hint="eastAsia"/>
          <w:sz w:val="30"/>
          <w:szCs w:val="30"/>
        </w:rPr>
        <w:t>。</w:t>
      </w:r>
    </w:p>
    <w:p w:rsidR="00CD49CA" w:rsidRPr="009754FC" w:rsidRDefault="003A620A" w:rsidP="009754FC">
      <w:pPr>
        <w:spacing w:line="480" w:lineRule="exact"/>
        <w:ind w:firstLineChars="200" w:firstLine="600"/>
        <w:rPr>
          <w:rFonts w:ascii="仿宋_GB2312" w:eastAsia="仿宋_GB2312" w:hAnsi="宋体" w:cs="宋体" w:hint="eastAsia"/>
          <w:sz w:val="30"/>
          <w:szCs w:val="30"/>
        </w:rPr>
      </w:pPr>
      <w:r w:rsidRPr="009754FC">
        <w:rPr>
          <w:rFonts w:ascii="仿宋_GB2312" w:eastAsia="仿宋_GB2312" w:hAnsi="宋体" w:cs="宋体" w:hint="eastAsia"/>
          <w:sz w:val="30"/>
          <w:szCs w:val="30"/>
        </w:rPr>
        <w:t>这些数</w:t>
      </w:r>
      <w:r w:rsidRPr="009754FC">
        <w:rPr>
          <w:rFonts w:ascii="仿宋_GB2312" w:eastAsia="仿宋_GB2312" w:hAnsi="宋体" w:cs="宋体" w:hint="eastAsia"/>
          <w:sz w:val="30"/>
          <w:szCs w:val="30"/>
        </w:rPr>
        <w:t>据一方面反映出各地纪检监察机关在党的十九大后，把力戒形式主义、官僚主义作为加强作风建设的重要任务，不断加大监督执纪问责力度，在实践中查处形式主义、官僚主义问题数量增多；另一方面也反映出形式主义、官僚主义问题仍需紧盯不放、露头就打、重拳出击，决不能有松口气、歇歇脚的想法。</w:t>
      </w:r>
    </w:p>
    <w:p w:rsidR="00CD49CA" w:rsidRPr="009754FC" w:rsidRDefault="003A620A" w:rsidP="009754FC">
      <w:pPr>
        <w:spacing w:line="480" w:lineRule="exact"/>
        <w:ind w:firstLineChars="200" w:firstLine="600"/>
        <w:rPr>
          <w:rFonts w:ascii="仿宋_GB2312" w:eastAsia="仿宋_GB2312" w:hAnsi="宋体" w:cs="宋体" w:hint="eastAsia"/>
          <w:sz w:val="30"/>
          <w:szCs w:val="30"/>
        </w:rPr>
      </w:pPr>
      <w:r w:rsidRPr="009754FC">
        <w:rPr>
          <w:rFonts w:ascii="仿宋_GB2312" w:eastAsia="仿宋_GB2312" w:hAnsi="宋体" w:cs="宋体" w:hint="eastAsia"/>
          <w:sz w:val="30"/>
          <w:szCs w:val="30"/>
        </w:rPr>
        <w:t>值得注意的是，发生在今年的</w:t>
      </w:r>
      <w:r w:rsidRPr="009754FC">
        <w:rPr>
          <w:rFonts w:ascii="仿宋_GB2312" w:eastAsia="仿宋_GB2312" w:hAnsi="宋体" w:cs="宋体" w:hint="eastAsia"/>
          <w:sz w:val="30"/>
          <w:szCs w:val="30"/>
        </w:rPr>
        <w:t>16</w:t>
      </w:r>
      <w:r w:rsidRPr="009754FC">
        <w:rPr>
          <w:rFonts w:ascii="仿宋_GB2312" w:eastAsia="仿宋_GB2312" w:hAnsi="宋体" w:cs="宋体" w:hint="eastAsia"/>
          <w:sz w:val="30"/>
          <w:szCs w:val="30"/>
        </w:rPr>
        <w:t>起问题中，有</w:t>
      </w:r>
      <w:r w:rsidRPr="009754FC">
        <w:rPr>
          <w:rFonts w:ascii="仿宋_GB2312" w:eastAsia="仿宋_GB2312" w:hAnsi="宋体" w:cs="宋体" w:hint="eastAsia"/>
          <w:sz w:val="30"/>
          <w:szCs w:val="30"/>
        </w:rPr>
        <w:t>13</w:t>
      </w:r>
      <w:r w:rsidRPr="009754FC">
        <w:rPr>
          <w:rFonts w:ascii="仿宋_GB2312" w:eastAsia="仿宋_GB2312" w:hAnsi="宋体" w:cs="宋体" w:hint="eastAsia"/>
          <w:sz w:val="30"/>
          <w:szCs w:val="30"/>
        </w:rPr>
        <w:t>起发生在疫情防控期间，至少有</w:t>
      </w:r>
      <w:r w:rsidRPr="009754FC">
        <w:rPr>
          <w:rFonts w:ascii="仿宋_GB2312" w:eastAsia="仿宋_GB2312" w:hAnsi="宋体" w:cs="宋体" w:hint="eastAsia"/>
          <w:sz w:val="30"/>
          <w:szCs w:val="30"/>
        </w:rPr>
        <w:t>2</w:t>
      </w:r>
      <w:r w:rsidRPr="009754FC">
        <w:rPr>
          <w:rFonts w:ascii="仿宋_GB2312" w:eastAsia="仿宋_GB2312" w:hAnsi="宋体" w:cs="宋体" w:hint="eastAsia"/>
          <w:sz w:val="30"/>
          <w:szCs w:val="30"/>
        </w:rPr>
        <w:t>起问题的</w:t>
      </w:r>
      <w:r w:rsidRPr="009754FC">
        <w:rPr>
          <w:rFonts w:ascii="仿宋_GB2312" w:eastAsia="仿宋_GB2312" w:hAnsi="宋体" w:cs="宋体" w:hint="eastAsia"/>
          <w:sz w:val="30"/>
          <w:szCs w:val="30"/>
        </w:rPr>
        <w:t>4</w:t>
      </w:r>
      <w:r w:rsidRPr="009754FC">
        <w:rPr>
          <w:rFonts w:ascii="仿宋_GB2312" w:eastAsia="仿宋_GB2312" w:hAnsi="宋体" w:cs="宋体" w:hint="eastAsia"/>
          <w:sz w:val="30"/>
          <w:szCs w:val="30"/>
        </w:rPr>
        <w:t>名责任人，在问题发生的当月即受到相应处理。今年</w:t>
      </w:r>
      <w:r w:rsidRPr="009754FC">
        <w:rPr>
          <w:rFonts w:ascii="仿宋_GB2312" w:eastAsia="仿宋_GB2312" w:hAnsi="宋体" w:cs="宋体" w:hint="eastAsia"/>
          <w:sz w:val="30"/>
          <w:szCs w:val="30"/>
        </w:rPr>
        <w:t>2</w:t>
      </w:r>
      <w:r w:rsidRPr="009754FC">
        <w:rPr>
          <w:rFonts w:ascii="仿宋_GB2312" w:eastAsia="仿宋_GB2312" w:hAnsi="宋体" w:cs="宋体" w:hint="eastAsia"/>
          <w:sz w:val="30"/>
          <w:szCs w:val="30"/>
        </w:rPr>
        <w:t>月，广西壮族自治区资源县车田苗族乡副乡长夏凉疫情防控期间擅离职守，聚众赌博，给疫情防控带来安全隐患，并造成不良社会影响。夏凉当月就受到政务记大过处分，并被免去副乡长职务。</w:t>
      </w:r>
    </w:p>
    <w:p w:rsidR="00CD49CA" w:rsidRPr="009754FC" w:rsidRDefault="003A620A" w:rsidP="009754FC">
      <w:pPr>
        <w:spacing w:line="480" w:lineRule="exact"/>
        <w:ind w:firstLineChars="200" w:firstLine="600"/>
        <w:rPr>
          <w:rFonts w:ascii="仿宋_GB2312" w:eastAsia="仿宋_GB2312" w:hAnsi="宋体" w:cs="宋体" w:hint="eastAsia"/>
          <w:sz w:val="30"/>
          <w:szCs w:val="30"/>
        </w:rPr>
      </w:pPr>
      <w:r w:rsidRPr="009754FC">
        <w:rPr>
          <w:rFonts w:ascii="仿宋_GB2312" w:eastAsia="仿宋_GB2312" w:hAnsi="宋体" w:cs="宋体" w:hint="eastAsia"/>
          <w:sz w:val="30"/>
          <w:szCs w:val="30"/>
        </w:rPr>
        <w:t>各级纪检监察机关坚决整治疫情防控工作中的形式主义、官</w:t>
      </w:r>
      <w:r w:rsidRPr="009754FC">
        <w:rPr>
          <w:rFonts w:ascii="仿宋_GB2312" w:eastAsia="仿宋_GB2312" w:hAnsi="宋体" w:cs="宋体" w:hint="eastAsia"/>
          <w:sz w:val="30"/>
          <w:szCs w:val="30"/>
        </w:rPr>
        <w:lastRenderedPageBreak/>
        <w:t>僚主义，对不敢担当、作风飘浮、落实不力的，甚至弄虚作假、失职渎职的严肃问责，确保党中央政令畅通，确保党中央各项决策部署不折不扣地落实到位。</w:t>
      </w:r>
    </w:p>
    <w:p w:rsidR="00CD49CA" w:rsidRPr="009754FC" w:rsidRDefault="003A620A" w:rsidP="009754FC">
      <w:pPr>
        <w:spacing w:line="480" w:lineRule="exact"/>
        <w:ind w:firstLineChars="200" w:firstLine="600"/>
        <w:rPr>
          <w:rFonts w:ascii="仿宋_GB2312" w:eastAsia="仿宋_GB2312" w:hAnsi="楷体" w:cs="楷体" w:hint="eastAsia"/>
          <w:sz w:val="30"/>
          <w:szCs w:val="30"/>
        </w:rPr>
      </w:pPr>
      <w:r w:rsidRPr="009754FC">
        <w:rPr>
          <w:rFonts w:ascii="仿宋_GB2312" w:eastAsia="仿宋_GB2312" w:hAnsi="宋体" w:cs="宋体" w:hint="eastAsia"/>
          <w:sz w:val="30"/>
          <w:szCs w:val="30"/>
        </w:rPr>
        <w:t>形式主义、官僚</w:t>
      </w:r>
      <w:r w:rsidRPr="009754FC">
        <w:rPr>
          <w:rFonts w:ascii="仿宋_GB2312" w:eastAsia="仿宋_GB2312" w:hAnsi="宋体" w:cs="宋体" w:hint="eastAsia"/>
          <w:sz w:val="30"/>
          <w:szCs w:val="30"/>
        </w:rPr>
        <w:t>主义害死人，其成因复杂、涉及面广，广大党员干部务必以案为鉴，主动对照检查，引以为戒。各级纪检监察机关要持之以恒落实中央八项规定精神，大力深化整治形式主义、官僚主义，毫不松懈严查享乐、奢靡问题，努力构建纠治“四风”长效机制，进一步巩固拓展作风建设成效。</w:t>
      </w:r>
      <w:r w:rsidRPr="009754FC">
        <w:rPr>
          <w:rFonts w:ascii="仿宋_GB2312" w:eastAsia="仿宋_GB2312" w:hAnsi="楷体" w:cs="楷体" w:hint="eastAsia"/>
          <w:sz w:val="30"/>
          <w:szCs w:val="30"/>
        </w:rPr>
        <w:t>(</w:t>
      </w:r>
      <w:r w:rsidRPr="009754FC">
        <w:rPr>
          <w:rFonts w:ascii="仿宋_GB2312" w:eastAsia="仿宋_GB2312" w:hAnsi="楷体" w:cs="楷体" w:hint="eastAsia"/>
          <w:sz w:val="30"/>
          <w:szCs w:val="30"/>
        </w:rPr>
        <w:t>来源：中央纪委国家监委网站</w:t>
      </w:r>
      <w:r w:rsidRPr="009754FC">
        <w:rPr>
          <w:rFonts w:ascii="仿宋_GB2312" w:eastAsia="仿宋_GB2312" w:hAnsi="楷体" w:cs="楷体" w:hint="eastAsia"/>
          <w:sz w:val="30"/>
          <w:szCs w:val="30"/>
        </w:rPr>
        <w:t> </w:t>
      </w:r>
      <w:r w:rsidRPr="009754FC">
        <w:rPr>
          <w:rFonts w:ascii="仿宋_GB2312" w:eastAsia="仿宋_GB2312" w:hAnsi="楷体" w:cs="楷体" w:hint="eastAsia"/>
          <w:sz w:val="30"/>
          <w:szCs w:val="30"/>
        </w:rPr>
        <w:t>发布时间：</w:t>
      </w:r>
      <w:r w:rsidRPr="009754FC">
        <w:rPr>
          <w:rFonts w:ascii="仿宋_GB2312" w:eastAsia="仿宋_GB2312" w:hAnsi="楷体" w:cs="楷体" w:hint="eastAsia"/>
          <w:sz w:val="30"/>
          <w:szCs w:val="30"/>
        </w:rPr>
        <w:t xml:space="preserve">2020-07-12 ) </w:t>
      </w:r>
    </w:p>
    <w:p w:rsidR="00CD49CA" w:rsidRPr="009754FC" w:rsidRDefault="003A620A" w:rsidP="009754FC">
      <w:pPr>
        <w:numPr>
          <w:ilvl w:val="0"/>
          <w:numId w:val="1"/>
        </w:numPr>
        <w:spacing w:line="520" w:lineRule="exact"/>
        <w:ind w:firstLineChars="200" w:firstLine="723"/>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中央纪委国家监委网站“五一、端午期间‘四风’问题监督举报曝光专区”通报</w:t>
      </w:r>
      <w:r>
        <w:rPr>
          <w:rFonts w:asciiTheme="majorEastAsia" w:eastAsiaTheme="majorEastAsia" w:hAnsiTheme="majorEastAsia" w:cstheme="majorEastAsia" w:hint="eastAsia"/>
          <w:b/>
          <w:bCs/>
          <w:sz w:val="36"/>
          <w:szCs w:val="36"/>
        </w:rPr>
        <w:t>10</w:t>
      </w:r>
      <w:r>
        <w:rPr>
          <w:rFonts w:asciiTheme="majorEastAsia" w:eastAsiaTheme="majorEastAsia" w:hAnsiTheme="majorEastAsia" w:cstheme="majorEastAsia" w:hint="eastAsia"/>
          <w:b/>
          <w:bCs/>
          <w:sz w:val="36"/>
          <w:szCs w:val="36"/>
        </w:rPr>
        <w:t>起典型案例</w:t>
      </w:r>
    </w:p>
    <w:p w:rsidR="00CD49CA" w:rsidRPr="009754FC" w:rsidRDefault="003A620A" w:rsidP="009754FC">
      <w:pPr>
        <w:spacing w:line="480" w:lineRule="exact"/>
        <w:ind w:firstLineChars="200" w:firstLine="602"/>
        <w:rPr>
          <w:rFonts w:ascii="仿宋_GB2312" w:eastAsia="仿宋_GB2312" w:hAnsi="宋体" w:cs="宋体" w:hint="eastAsia"/>
          <w:sz w:val="30"/>
          <w:szCs w:val="30"/>
        </w:rPr>
      </w:pPr>
      <w:r w:rsidRPr="009754FC">
        <w:rPr>
          <w:rFonts w:ascii="仿宋_GB2312" w:eastAsia="仿宋_GB2312" w:hAnsi="宋体" w:cs="宋体" w:hint="eastAsia"/>
          <w:b/>
          <w:bCs/>
          <w:sz w:val="30"/>
          <w:szCs w:val="30"/>
        </w:rPr>
        <w:t>1.</w:t>
      </w:r>
      <w:r w:rsidRPr="009754FC">
        <w:rPr>
          <w:rFonts w:ascii="仿宋_GB2312" w:eastAsia="仿宋_GB2312" w:hAnsi="宋体" w:cs="宋体" w:hint="eastAsia"/>
          <w:b/>
          <w:bCs/>
          <w:sz w:val="30"/>
          <w:szCs w:val="30"/>
        </w:rPr>
        <w:t>河北省保定高新区税务局党委委员、副局长杨树军私车公养问题。</w:t>
      </w:r>
      <w:r w:rsidRPr="009754FC">
        <w:rPr>
          <w:rFonts w:ascii="仿宋_GB2312" w:eastAsia="仿宋_GB2312" w:hAnsi="宋体" w:cs="宋体" w:hint="eastAsia"/>
          <w:sz w:val="30"/>
          <w:szCs w:val="30"/>
        </w:rPr>
        <w:t>2017</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12</w:t>
      </w:r>
      <w:r w:rsidRPr="009754FC">
        <w:rPr>
          <w:rFonts w:ascii="仿宋_GB2312" w:eastAsia="仿宋_GB2312" w:hAnsi="宋体" w:cs="宋体" w:hint="eastAsia"/>
          <w:sz w:val="30"/>
          <w:szCs w:val="30"/>
        </w:rPr>
        <w:t>月至</w:t>
      </w:r>
      <w:r w:rsidRPr="009754FC">
        <w:rPr>
          <w:rFonts w:ascii="仿宋_GB2312" w:eastAsia="仿宋_GB2312" w:hAnsi="宋体" w:cs="宋体" w:hint="eastAsia"/>
          <w:sz w:val="30"/>
          <w:szCs w:val="30"/>
        </w:rPr>
        <w:t>2019</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2</w:t>
      </w:r>
      <w:r w:rsidRPr="009754FC">
        <w:rPr>
          <w:rFonts w:ascii="仿宋_GB2312" w:eastAsia="仿宋_GB2312" w:hAnsi="宋体" w:cs="宋体" w:hint="eastAsia"/>
          <w:sz w:val="30"/>
          <w:szCs w:val="30"/>
        </w:rPr>
        <w:t>月，杨树军违</w:t>
      </w:r>
      <w:r w:rsidRPr="009754FC">
        <w:rPr>
          <w:rFonts w:ascii="仿宋_GB2312" w:eastAsia="仿宋_GB2312" w:hAnsi="宋体" w:cs="宋体" w:hint="eastAsia"/>
          <w:sz w:val="30"/>
          <w:szCs w:val="30"/>
        </w:rPr>
        <w:t>规使用公务加油卡为其私家车加油共</w:t>
      </w:r>
      <w:r w:rsidRPr="009754FC">
        <w:rPr>
          <w:rFonts w:ascii="仿宋_GB2312" w:eastAsia="仿宋_GB2312" w:hAnsi="宋体" w:cs="宋体" w:hint="eastAsia"/>
          <w:sz w:val="30"/>
          <w:szCs w:val="30"/>
        </w:rPr>
        <w:t>10</w:t>
      </w:r>
      <w:r w:rsidRPr="009754FC">
        <w:rPr>
          <w:rFonts w:ascii="仿宋_GB2312" w:eastAsia="仿宋_GB2312" w:hAnsi="宋体" w:cs="宋体" w:hint="eastAsia"/>
          <w:sz w:val="30"/>
          <w:szCs w:val="30"/>
        </w:rPr>
        <w:t>次，合计消费</w:t>
      </w:r>
      <w:r w:rsidRPr="009754FC">
        <w:rPr>
          <w:rFonts w:ascii="仿宋_GB2312" w:eastAsia="仿宋_GB2312" w:hAnsi="宋体" w:cs="宋体" w:hint="eastAsia"/>
          <w:sz w:val="30"/>
          <w:szCs w:val="30"/>
        </w:rPr>
        <w:t>2849.99</w:t>
      </w:r>
      <w:r w:rsidRPr="009754FC">
        <w:rPr>
          <w:rFonts w:ascii="仿宋_GB2312" w:eastAsia="仿宋_GB2312" w:hAnsi="宋体" w:cs="宋体" w:hint="eastAsia"/>
          <w:sz w:val="30"/>
          <w:szCs w:val="30"/>
        </w:rPr>
        <w:t>元。杨树军受到党内严重警告处分，违纪所得予以收缴。（河北省纪委监委）</w:t>
      </w:r>
    </w:p>
    <w:p w:rsidR="00CD49CA" w:rsidRPr="009754FC" w:rsidRDefault="003A620A" w:rsidP="009754FC">
      <w:pPr>
        <w:spacing w:line="480" w:lineRule="exact"/>
        <w:ind w:firstLineChars="200" w:firstLine="602"/>
        <w:rPr>
          <w:rFonts w:ascii="仿宋_GB2312" w:eastAsia="仿宋_GB2312" w:hAnsi="宋体" w:cs="宋体" w:hint="eastAsia"/>
          <w:sz w:val="30"/>
          <w:szCs w:val="30"/>
        </w:rPr>
      </w:pPr>
      <w:r w:rsidRPr="009754FC">
        <w:rPr>
          <w:rFonts w:ascii="仿宋_GB2312" w:eastAsia="仿宋_GB2312" w:hAnsi="宋体" w:cs="宋体" w:hint="eastAsia"/>
          <w:b/>
          <w:bCs/>
          <w:sz w:val="30"/>
          <w:szCs w:val="30"/>
        </w:rPr>
        <w:t>2.</w:t>
      </w:r>
      <w:r w:rsidRPr="009754FC">
        <w:rPr>
          <w:rFonts w:ascii="仿宋_GB2312" w:eastAsia="仿宋_GB2312" w:hAnsi="宋体" w:cs="宋体" w:hint="eastAsia"/>
          <w:b/>
          <w:bCs/>
          <w:sz w:val="30"/>
          <w:szCs w:val="30"/>
        </w:rPr>
        <w:t>江苏省常州市新北区城市管理行政执法大队副中队长兼高铁常州北站综治办副主任谢乾宏私车公养问题。</w:t>
      </w:r>
      <w:r w:rsidRPr="009754FC">
        <w:rPr>
          <w:rFonts w:ascii="仿宋_GB2312" w:eastAsia="仿宋_GB2312" w:hAnsi="宋体" w:cs="宋体" w:hint="eastAsia"/>
          <w:sz w:val="30"/>
          <w:szCs w:val="30"/>
        </w:rPr>
        <w:t>2017</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4</w:t>
      </w:r>
      <w:r w:rsidRPr="009754FC">
        <w:rPr>
          <w:rFonts w:ascii="仿宋_GB2312" w:eastAsia="仿宋_GB2312" w:hAnsi="宋体" w:cs="宋体" w:hint="eastAsia"/>
          <w:sz w:val="30"/>
          <w:szCs w:val="30"/>
        </w:rPr>
        <w:t>月至</w:t>
      </w:r>
      <w:r w:rsidRPr="009754FC">
        <w:rPr>
          <w:rFonts w:ascii="仿宋_GB2312" w:eastAsia="仿宋_GB2312" w:hAnsi="宋体" w:cs="宋体" w:hint="eastAsia"/>
          <w:sz w:val="30"/>
          <w:szCs w:val="30"/>
        </w:rPr>
        <w:t>2018</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3</w:t>
      </w:r>
      <w:r w:rsidRPr="009754FC">
        <w:rPr>
          <w:rFonts w:ascii="仿宋_GB2312" w:eastAsia="仿宋_GB2312" w:hAnsi="宋体" w:cs="宋体" w:hint="eastAsia"/>
          <w:sz w:val="30"/>
          <w:szCs w:val="30"/>
        </w:rPr>
        <w:t>月，谢乾宏在担任高铁常州北站综治办副主任并负责日常工作期间，累计</w:t>
      </w:r>
      <w:r w:rsidRPr="009754FC">
        <w:rPr>
          <w:rFonts w:ascii="仿宋_GB2312" w:eastAsia="仿宋_GB2312" w:hAnsi="宋体" w:cs="宋体" w:hint="eastAsia"/>
          <w:sz w:val="30"/>
          <w:szCs w:val="30"/>
        </w:rPr>
        <w:t>36</w:t>
      </w:r>
      <w:r w:rsidRPr="009754FC">
        <w:rPr>
          <w:rFonts w:ascii="仿宋_GB2312" w:eastAsia="仿宋_GB2312" w:hAnsi="宋体" w:cs="宋体" w:hint="eastAsia"/>
          <w:sz w:val="30"/>
          <w:szCs w:val="30"/>
        </w:rPr>
        <w:t>次使用单位加油卡为其私家车加油，共计</w:t>
      </w:r>
      <w:r w:rsidRPr="009754FC">
        <w:rPr>
          <w:rFonts w:ascii="仿宋_GB2312" w:eastAsia="仿宋_GB2312" w:hAnsi="宋体" w:cs="宋体" w:hint="eastAsia"/>
          <w:sz w:val="30"/>
          <w:szCs w:val="30"/>
        </w:rPr>
        <w:t>10621</w:t>
      </w:r>
      <w:r w:rsidRPr="009754FC">
        <w:rPr>
          <w:rFonts w:ascii="仿宋_GB2312" w:eastAsia="仿宋_GB2312" w:hAnsi="宋体" w:cs="宋体" w:hint="eastAsia"/>
          <w:sz w:val="30"/>
          <w:szCs w:val="30"/>
        </w:rPr>
        <w:t>元。组织调查前，谢乾宏退缴上述违纪款项。谢乾宏受到党内警告处分。（江苏省纪委监委）</w:t>
      </w:r>
    </w:p>
    <w:p w:rsidR="00CD49CA" w:rsidRPr="009754FC" w:rsidRDefault="003A620A" w:rsidP="009754FC">
      <w:pPr>
        <w:spacing w:line="480" w:lineRule="exact"/>
        <w:ind w:firstLineChars="200" w:firstLine="602"/>
        <w:rPr>
          <w:rFonts w:ascii="仿宋_GB2312" w:eastAsia="仿宋_GB2312" w:hAnsi="宋体" w:cs="宋体" w:hint="eastAsia"/>
          <w:sz w:val="30"/>
          <w:szCs w:val="30"/>
        </w:rPr>
      </w:pPr>
      <w:r w:rsidRPr="009754FC">
        <w:rPr>
          <w:rFonts w:ascii="仿宋_GB2312" w:eastAsia="仿宋_GB2312" w:hAnsi="宋体" w:cs="宋体" w:hint="eastAsia"/>
          <w:b/>
          <w:bCs/>
          <w:sz w:val="30"/>
          <w:szCs w:val="30"/>
        </w:rPr>
        <w:t>3.</w:t>
      </w:r>
      <w:r w:rsidRPr="009754FC">
        <w:rPr>
          <w:rFonts w:ascii="仿宋_GB2312" w:eastAsia="仿宋_GB2312" w:hAnsi="宋体" w:cs="宋体" w:hint="eastAsia"/>
          <w:b/>
          <w:bCs/>
          <w:sz w:val="30"/>
          <w:szCs w:val="30"/>
        </w:rPr>
        <w:t>浙江省德清县雷甸镇综合治理办公室原副主任佘小华违规操办</w:t>
      </w:r>
      <w:r w:rsidRPr="009754FC">
        <w:rPr>
          <w:rFonts w:ascii="仿宋_GB2312" w:eastAsia="仿宋_GB2312" w:hAnsi="宋体" w:cs="宋体" w:hint="eastAsia"/>
          <w:b/>
          <w:bCs/>
          <w:sz w:val="30"/>
          <w:szCs w:val="30"/>
        </w:rPr>
        <w:t>婚宴问题。</w:t>
      </w:r>
      <w:r w:rsidRPr="009754FC">
        <w:rPr>
          <w:rFonts w:ascii="仿宋_GB2312" w:eastAsia="仿宋_GB2312" w:hAnsi="宋体" w:cs="宋体" w:hint="eastAsia"/>
          <w:sz w:val="30"/>
          <w:szCs w:val="30"/>
        </w:rPr>
        <w:t>2018</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10</w:t>
      </w:r>
      <w:r w:rsidRPr="009754FC">
        <w:rPr>
          <w:rFonts w:ascii="仿宋_GB2312" w:eastAsia="仿宋_GB2312" w:hAnsi="宋体" w:cs="宋体" w:hint="eastAsia"/>
          <w:sz w:val="30"/>
          <w:szCs w:val="30"/>
        </w:rPr>
        <w:t>月，佘小华在雷甸村文化礼堂为其子佘某某举办婚宴，其中邀请本镇村（社区）干部</w:t>
      </w:r>
      <w:r w:rsidRPr="009754FC">
        <w:rPr>
          <w:rFonts w:ascii="仿宋_GB2312" w:eastAsia="仿宋_GB2312" w:hAnsi="宋体" w:cs="宋体" w:hint="eastAsia"/>
          <w:sz w:val="30"/>
          <w:szCs w:val="30"/>
        </w:rPr>
        <w:t>4</w:t>
      </w:r>
      <w:r w:rsidRPr="009754FC">
        <w:rPr>
          <w:rFonts w:ascii="仿宋_GB2312" w:eastAsia="仿宋_GB2312" w:hAnsi="宋体" w:cs="宋体" w:hint="eastAsia"/>
          <w:sz w:val="30"/>
          <w:szCs w:val="30"/>
        </w:rPr>
        <w:t>人，私营企业老板</w:t>
      </w:r>
      <w:r w:rsidRPr="009754FC">
        <w:rPr>
          <w:rFonts w:ascii="仿宋_GB2312" w:eastAsia="仿宋_GB2312" w:hAnsi="宋体" w:cs="宋体" w:hint="eastAsia"/>
          <w:sz w:val="30"/>
          <w:szCs w:val="30"/>
        </w:rPr>
        <w:t>6</w:t>
      </w:r>
      <w:r w:rsidRPr="009754FC">
        <w:rPr>
          <w:rFonts w:ascii="仿宋_GB2312" w:eastAsia="仿宋_GB2312" w:hAnsi="宋体" w:cs="宋体" w:hint="eastAsia"/>
          <w:sz w:val="30"/>
          <w:szCs w:val="30"/>
        </w:rPr>
        <w:t>人，共计收取礼金</w:t>
      </w:r>
      <w:r w:rsidRPr="009754FC">
        <w:rPr>
          <w:rFonts w:ascii="仿宋_GB2312" w:eastAsia="仿宋_GB2312" w:hAnsi="宋体" w:cs="宋体" w:hint="eastAsia"/>
          <w:sz w:val="30"/>
          <w:szCs w:val="30"/>
        </w:rPr>
        <w:t>9000</w:t>
      </w:r>
      <w:r w:rsidRPr="009754FC">
        <w:rPr>
          <w:rFonts w:ascii="仿宋_GB2312" w:eastAsia="仿宋_GB2312" w:hAnsi="宋体" w:cs="宋体" w:hint="eastAsia"/>
          <w:sz w:val="30"/>
          <w:szCs w:val="30"/>
        </w:rPr>
        <w:t>元。佘小华受到党内警告处分，收受礼金予以退还。（浙江省纪委监委）</w:t>
      </w:r>
    </w:p>
    <w:p w:rsidR="00CD49CA" w:rsidRPr="009754FC" w:rsidRDefault="003A620A" w:rsidP="009754FC">
      <w:pPr>
        <w:spacing w:line="480" w:lineRule="exact"/>
        <w:ind w:firstLineChars="200" w:firstLine="602"/>
        <w:rPr>
          <w:rFonts w:ascii="仿宋_GB2312" w:eastAsia="仿宋_GB2312" w:hAnsi="宋体" w:cs="宋体" w:hint="eastAsia"/>
          <w:sz w:val="30"/>
          <w:szCs w:val="30"/>
        </w:rPr>
      </w:pPr>
      <w:r w:rsidRPr="009754FC">
        <w:rPr>
          <w:rFonts w:ascii="仿宋_GB2312" w:eastAsia="仿宋_GB2312" w:hAnsi="宋体" w:cs="宋体" w:hint="eastAsia"/>
          <w:b/>
          <w:bCs/>
          <w:sz w:val="30"/>
          <w:szCs w:val="30"/>
        </w:rPr>
        <w:t>4.</w:t>
      </w:r>
      <w:r w:rsidRPr="009754FC">
        <w:rPr>
          <w:rFonts w:ascii="仿宋_GB2312" w:eastAsia="仿宋_GB2312" w:hAnsi="宋体" w:cs="宋体" w:hint="eastAsia"/>
          <w:b/>
          <w:bCs/>
          <w:sz w:val="30"/>
          <w:szCs w:val="30"/>
        </w:rPr>
        <w:t>河南省平顶山市交通运输局原党委副书记、市公路局原局长王建修违规接受管理和服务对象安排的旅游问题。</w:t>
      </w:r>
      <w:r w:rsidRPr="009754FC">
        <w:rPr>
          <w:rFonts w:ascii="仿宋_GB2312" w:eastAsia="仿宋_GB2312" w:hAnsi="宋体" w:cs="宋体" w:hint="eastAsia"/>
          <w:sz w:val="30"/>
          <w:szCs w:val="30"/>
        </w:rPr>
        <w:t>2018</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2</w:t>
      </w:r>
      <w:r w:rsidRPr="009754FC">
        <w:rPr>
          <w:rFonts w:ascii="仿宋_GB2312" w:eastAsia="仿宋_GB2312" w:hAnsi="宋体" w:cs="宋体" w:hint="eastAsia"/>
          <w:sz w:val="30"/>
          <w:szCs w:val="30"/>
        </w:rPr>
        <w:lastRenderedPageBreak/>
        <w:t>月，王建修携家人与市交通局下属某公司负责人邵某到厦门旅游，其与家人各项花费共</w:t>
      </w:r>
      <w:r w:rsidRPr="009754FC">
        <w:rPr>
          <w:rFonts w:ascii="仿宋_GB2312" w:eastAsia="仿宋_GB2312" w:hAnsi="宋体" w:cs="宋体" w:hint="eastAsia"/>
          <w:sz w:val="30"/>
          <w:szCs w:val="30"/>
        </w:rPr>
        <w:t>2</w:t>
      </w:r>
      <w:r w:rsidRPr="009754FC">
        <w:rPr>
          <w:rFonts w:ascii="仿宋_GB2312" w:eastAsia="仿宋_GB2312" w:hAnsi="宋体" w:cs="宋体" w:hint="eastAsia"/>
          <w:sz w:val="30"/>
          <w:szCs w:val="30"/>
        </w:rPr>
        <w:t>万元均由邵某支付。此外，王建修还存在其他违纪行为。王建修受到撤销党内职务、政务撤职处分。（河南省纪委监委）</w:t>
      </w:r>
    </w:p>
    <w:p w:rsidR="00CD49CA" w:rsidRPr="009754FC" w:rsidRDefault="003A620A" w:rsidP="009754FC">
      <w:pPr>
        <w:spacing w:line="480" w:lineRule="exact"/>
        <w:ind w:firstLineChars="200" w:firstLine="602"/>
        <w:rPr>
          <w:rFonts w:ascii="仿宋_GB2312" w:eastAsia="仿宋_GB2312" w:hAnsi="宋体" w:cs="宋体" w:hint="eastAsia"/>
          <w:sz w:val="30"/>
          <w:szCs w:val="30"/>
        </w:rPr>
      </w:pPr>
      <w:r w:rsidRPr="009754FC">
        <w:rPr>
          <w:rFonts w:ascii="仿宋_GB2312" w:eastAsia="仿宋_GB2312" w:hAnsi="宋体" w:cs="宋体" w:hint="eastAsia"/>
          <w:b/>
          <w:bCs/>
          <w:sz w:val="30"/>
          <w:szCs w:val="30"/>
        </w:rPr>
        <w:t>5.</w:t>
      </w:r>
      <w:r w:rsidRPr="009754FC">
        <w:rPr>
          <w:rFonts w:ascii="仿宋_GB2312" w:eastAsia="仿宋_GB2312" w:hAnsi="宋体" w:cs="宋体" w:hint="eastAsia"/>
          <w:b/>
          <w:bCs/>
          <w:sz w:val="30"/>
          <w:szCs w:val="30"/>
        </w:rPr>
        <w:t>湖</w:t>
      </w:r>
      <w:r w:rsidRPr="009754FC">
        <w:rPr>
          <w:rFonts w:ascii="仿宋_GB2312" w:eastAsia="仿宋_GB2312" w:hAnsi="宋体" w:cs="宋体" w:hint="eastAsia"/>
          <w:b/>
          <w:bCs/>
          <w:sz w:val="30"/>
          <w:szCs w:val="30"/>
        </w:rPr>
        <w:t>北省武汉东湖新技术开发区建设工程招标办（建设工程交易中心）原主任田晓东违规接受管理和服务对象宴请问题。</w:t>
      </w:r>
      <w:r w:rsidRPr="009754FC">
        <w:rPr>
          <w:rFonts w:ascii="仿宋_GB2312" w:eastAsia="仿宋_GB2312" w:hAnsi="宋体" w:cs="宋体" w:hint="eastAsia"/>
          <w:sz w:val="30"/>
          <w:szCs w:val="30"/>
        </w:rPr>
        <w:t>2017</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3</w:t>
      </w:r>
      <w:r w:rsidRPr="009754FC">
        <w:rPr>
          <w:rFonts w:ascii="仿宋_GB2312" w:eastAsia="仿宋_GB2312" w:hAnsi="宋体" w:cs="宋体" w:hint="eastAsia"/>
          <w:sz w:val="30"/>
          <w:szCs w:val="30"/>
        </w:rPr>
        <w:t>月至</w:t>
      </w:r>
      <w:r w:rsidRPr="009754FC">
        <w:rPr>
          <w:rFonts w:ascii="仿宋_GB2312" w:eastAsia="仿宋_GB2312" w:hAnsi="宋体" w:cs="宋体" w:hint="eastAsia"/>
          <w:sz w:val="30"/>
          <w:szCs w:val="30"/>
        </w:rPr>
        <w:t>10</w:t>
      </w:r>
      <w:r w:rsidRPr="009754FC">
        <w:rPr>
          <w:rFonts w:ascii="仿宋_GB2312" w:eastAsia="仿宋_GB2312" w:hAnsi="宋体" w:cs="宋体" w:hint="eastAsia"/>
          <w:sz w:val="30"/>
          <w:szCs w:val="30"/>
        </w:rPr>
        <w:t>月，田晓东先后两次接受管理和服务对象湖北大绪工程项目管理有限公司东湖分公司经理雷某宴请。在组织调查期间，田晓东退还餐费。田晓东受到党内警告处分。（湖北省纪委监委）</w:t>
      </w:r>
    </w:p>
    <w:p w:rsidR="00CD49CA" w:rsidRPr="009754FC" w:rsidRDefault="003A620A" w:rsidP="009754FC">
      <w:pPr>
        <w:spacing w:line="480" w:lineRule="exact"/>
        <w:ind w:firstLineChars="200" w:firstLine="602"/>
        <w:rPr>
          <w:rFonts w:ascii="仿宋_GB2312" w:eastAsia="仿宋_GB2312" w:hAnsi="宋体" w:cs="宋体" w:hint="eastAsia"/>
          <w:sz w:val="30"/>
          <w:szCs w:val="30"/>
        </w:rPr>
      </w:pPr>
      <w:r w:rsidRPr="009754FC">
        <w:rPr>
          <w:rFonts w:ascii="仿宋_GB2312" w:eastAsia="仿宋_GB2312" w:hAnsi="宋体" w:cs="宋体" w:hint="eastAsia"/>
          <w:b/>
          <w:bCs/>
          <w:sz w:val="30"/>
          <w:szCs w:val="30"/>
        </w:rPr>
        <w:t>6.</w:t>
      </w:r>
      <w:r w:rsidRPr="009754FC">
        <w:rPr>
          <w:rFonts w:ascii="仿宋_GB2312" w:eastAsia="仿宋_GB2312" w:hAnsi="宋体" w:cs="宋体" w:hint="eastAsia"/>
          <w:b/>
          <w:bCs/>
          <w:sz w:val="30"/>
          <w:szCs w:val="30"/>
        </w:rPr>
        <w:t>湖南省蓝山县教育局原招考办主任彭良泽违规发放津补贴问题。</w:t>
      </w:r>
      <w:r w:rsidRPr="009754FC">
        <w:rPr>
          <w:rFonts w:ascii="仿宋_GB2312" w:eastAsia="仿宋_GB2312" w:hAnsi="宋体" w:cs="宋体" w:hint="eastAsia"/>
          <w:sz w:val="30"/>
          <w:szCs w:val="30"/>
        </w:rPr>
        <w:t>2016</w:t>
      </w:r>
      <w:r w:rsidRPr="009754FC">
        <w:rPr>
          <w:rFonts w:ascii="仿宋_GB2312" w:eastAsia="仿宋_GB2312" w:hAnsi="宋体" w:cs="宋体" w:hint="eastAsia"/>
          <w:sz w:val="30"/>
          <w:szCs w:val="30"/>
        </w:rPr>
        <w:t>年至</w:t>
      </w:r>
      <w:r w:rsidRPr="009754FC">
        <w:rPr>
          <w:rFonts w:ascii="仿宋_GB2312" w:eastAsia="仿宋_GB2312" w:hAnsi="宋体" w:cs="宋体" w:hint="eastAsia"/>
          <w:sz w:val="30"/>
          <w:szCs w:val="30"/>
        </w:rPr>
        <w:t>2017</w:t>
      </w:r>
      <w:r w:rsidRPr="009754FC">
        <w:rPr>
          <w:rFonts w:ascii="仿宋_GB2312" w:eastAsia="仿宋_GB2312" w:hAnsi="宋体" w:cs="宋体" w:hint="eastAsia"/>
          <w:sz w:val="30"/>
          <w:szCs w:val="30"/>
        </w:rPr>
        <w:t>年，彭良泽任蓝山县教育局招考办主任期间，将管理的高考学生体检费以加班等名义向招考办及相关人员发放，共计发放</w:t>
      </w:r>
      <w:r w:rsidRPr="009754FC">
        <w:rPr>
          <w:rFonts w:ascii="仿宋_GB2312" w:eastAsia="仿宋_GB2312" w:hAnsi="宋体" w:cs="宋体" w:hint="eastAsia"/>
          <w:sz w:val="30"/>
          <w:szCs w:val="30"/>
        </w:rPr>
        <w:t>49585</w:t>
      </w:r>
      <w:r w:rsidRPr="009754FC">
        <w:rPr>
          <w:rFonts w:ascii="仿宋_GB2312" w:eastAsia="仿宋_GB2312" w:hAnsi="宋体" w:cs="宋体" w:hint="eastAsia"/>
          <w:sz w:val="30"/>
          <w:szCs w:val="30"/>
        </w:rPr>
        <w:t>元，其中彭良泽个人违规领取</w:t>
      </w:r>
      <w:r w:rsidRPr="009754FC">
        <w:rPr>
          <w:rFonts w:ascii="仿宋_GB2312" w:eastAsia="仿宋_GB2312" w:hAnsi="宋体" w:cs="宋体" w:hint="eastAsia"/>
          <w:sz w:val="30"/>
          <w:szCs w:val="30"/>
        </w:rPr>
        <w:t>66</w:t>
      </w:r>
      <w:r w:rsidRPr="009754FC">
        <w:rPr>
          <w:rFonts w:ascii="仿宋_GB2312" w:eastAsia="仿宋_GB2312" w:hAnsi="宋体" w:cs="宋体" w:hint="eastAsia"/>
          <w:sz w:val="30"/>
          <w:szCs w:val="30"/>
        </w:rPr>
        <w:t>44</w:t>
      </w:r>
      <w:r w:rsidRPr="009754FC">
        <w:rPr>
          <w:rFonts w:ascii="仿宋_GB2312" w:eastAsia="仿宋_GB2312" w:hAnsi="宋体" w:cs="宋体" w:hint="eastAsia"/>
          <w:sz w:val="30"/>
          <w:szCs w:val="30"/>
        </w:rPr>
        <w:t>元。彭良泽还有其他违纪问题。彭良泽受到留党察看一年、降低岗位等级处分，违纪所得予以收缴。（湖南省纪委监委）</w:t>
      </w:r>
    </w:p>
    <w:p w:rsidR="00CD49CA" w:rsidRPr="009754FC" w:rsidRDefault="003A620A" w:rsidP="009754FC">
      <w:pPr>
        <w:spacing w:line="480" w:lineRule="exact"/>
        <w:ind w:firstLineChars="200" w:firstLine="602"/>
        <w:rPr>
          <w:rFonts w:ascii="仿宋_GB2312" w:eastAsia="仿宋_GB2312" w:hAnsi="宋体" w:cs="宋体" w:hint="eastAsia"/>
          <w:sz w:val="30"/>
          <w:szCs w:val="30"/>
        </w:rPr>
      </w:pPr>
      <w:r w:rsidRPr="009754FC">
        <w:rPr>
          <w:rFonts w:ascii="仿宋_GB2312" w:eastAsia="仿宋_GB2312" w:hAnsi="宋体" w:cs="宋体" w:hint="eastAsia"/>
          <w:b/>
          <w:bCs/>
          <w:sz w:val="30"/>
          <w:szCs w:val="30"/>
        </w:rPr>
        <w:t>7.</w:t>
      </w:r>
      <w:r w:rsidRPr="009754FC">
        <w:rPr>
          <w:rFonts w:ascii="仿宋_GB2312" w:eastAsia="仿宋_GB2312" w:hAnsi="宋体" w:cs="宋体" w:hint="eastAsia"/>
          <w:b/>
          <w:bCs/>
          <w:sz w:val="30"/>
          <w:szCs w:val="30"/>
        </w:rPr>
        <w:t>广西壮族自治区防城港市港口区统计局党组书记、副局长邓创造接受管理服务对象宴请、违规收受礼品等问题。</w:t>
      </w:r>
      <w:r w:rsidRPr="009754FC">
        <w:rPr>
          <w:rFonts w:ascii="仿宋_GB2312" w:eastAsia="仿宋_GB2312" w:hAnsi="宋体" w:cs="宋体" w:hint="eastAsia"/>
          <w:sz w:val="30"/>
          <w:szCs w:val="30"/>
        </w:rPr>
        <w:t>2015</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5</w:t>
      </w:r>
      <w:r w:rsidRPr="009754FC">
        <w:rPr>
          <w:rFonts w:ascii="仿宋_GB2312" w:eastAsia="仿宋_GB2312" w:hAnsi="宋体" w:cs="宋体" w:hint="eastAsia"/>
          <w:sz w:val="30"/>
          <w:szCs w:val="30"/>
        </w:rPr>
        <w:t>月至</w:t>
      </w:r>
      <w:r w:rsidRPr="009754FC">
        <w:rPr>
          <w:rFonts w:ascii="仿宋_GB2312" w:eastAsia="仿宋_GB2312" w:hAnsi="宋体" w:cs="宋体" w:hint="eastAsia"/>
          <w:sz w:val="30"/>
          <w:szCs w:val="30"/>
        </w:rPr>
        <w:t>2017</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9</w:t>
      </w:r>
      <w:r w:rsidRPr="009754FC">
        <w:rPr>
          <w:rFonts w:ascii="仿宋_GB2312" w:eastAsia="仿宋_GB2312" w:hAnsi="宋体" w:cs="宋体" w:hint="eastAsia"/>
          <w:sz w:val="30"/>
          <w:szCs w:val="30"/>
        </w:rPr>
        <w:t>月，邓创造担任港口区交通运输局局长期间，先后</w:t>
      </w:r>
      <w:r w:rsidRPr="009754FC">
        <w:rPr>
          <w:rFonts w:ascii="仿宋_GB2312" w:eastAsia="仿宋_GB2312" w:hAnsi="宋体" w:cs="宋体" w:hint="eastAsia"/>
          <w:sz w:val="30"/>
          <w:szCs w:val="30"/>
        </w:rPr>
        <w:t>3</w:t>
      </w:r>
      <w:r w:rsidRPr="009754FC">
        <w:rPr>
          <w:rFonts w:ascii="仿宋_GB2312" w:eastAsia="仿宋_GB2312" w:hAnsi="宋体" w:cs="宋体" w:hint="eastAsia"/>
          <w:sz w:val="30"/>
          <w:szCs w:val="30"/>
        </w:rPr>
        <w:t>次接受管理服务对象宴请，并收受香烟</w:t>
      </w:r>
      <w:r w:rsidRPr="009754FC">
        <w:rPr>
          <w:rFonts w:ascii="仿宋_GB2312" w:eastAsia="仿宋_GB2312" w:hAnsi="宋体" w:cs="宋体" w:hint="eastAsia"/>
          <w:sz w:val="30"/>
          <w:szCs w:val="30"/>
        </w:rPr>
        <w:t>6</w:t>
      </w:r>
      <w:r w:rsidRPr="009754FC">
        <w:rPr>
          <w:rFonts w:ascii="仿宋_GB2312" w:eastAsia="仿宋_GB2312" w:hAnsi="宋体" w:cs="宋体" w:hint="eastAsia"/>
          <w:sz w:val="30"/>
          <w:szCs w:val="30"/>
        </w:rPr>
        <w:t>条</w:t>
      </w:r>
      <w:r w:rsidRPr="009754FC">
        <w:rPr>
          <w:rFonts w:ascii="仿宋_GB2312" w:eastAsia="仿宋_GB2312" w:hAnsi="宋体" w:cs="宋体" w:hint="eastAsia"/>
          <w:sz w:val="30"/>
          <w:szCs w:val="30"/>
        </w:rPr>
        <w:t>(</w:t>
      </w:r>
      <w:r w:rsidRPr="009754FC">
        <w:rPr>
          <w:rFonts w:ascii="仿宋_GB2312" w:eastAsia="仿宋_GB2312" w:hAnsi="宋体" w:cs="宋体" w:hint="eastAsia"/>
          <w:sz w:val="30"/>
          <w:szCs w:val="30"/>
        </w:rPr>
        <w:t>折合人民币</w:t>
      </w:r>
      <w:r w:rsidRPr="009754FC">
        <w:rPr>
          <w:rFonts w:ascii="仿宋_GB2312" w:eastAsia="仿宋_GB2312" w:hAnsi="宋体" w:cs="宋体" w:hint="eastAsia"/>
          <w:sz w:val="30"/>
          <w:szCs w:val="30"/>
        </w:rPr>
        <w:t>3000</w:t>
      </w:r>
      <w:r w:rsidRPr="009754FC">
        <w:rPr>
          <w:rFonts w:ascii="仿宋_GB2312" w:eastAsia="仿宋_GB2312" w:hAnsi="宋体" w:cs="宋体" w:hint="eastAsia"/>
          <w:sz w:val="30"/>
          <w:szCs w:val="30"/>
        </w:rPr>
        <w:t>元</w:t>
      </w:r>
      <w:r w:rsidRPr="009754FC">
        <w:rPr>
          <w:rFonts w:ascii="仿宋_GB2312" w:eastAsia="仿宋_GB2312" w:hAnsi="宋体" w:cs="宋体" w:hint="eastAsia"/>
          <w:sz w:val="30"/>
          <w:szCs w:val="30"/>
        </w:rPr>
        <w:t>)</w:t>
      </w:r>
      <w:r w:rsidRPr="009754FC">
        <w:rPr>
          <w:rFonts w:ascii="仿宋_GB2312" w:eastAsia="仿宋_GB2312" w:hAnsi="宋体" w:cs="宋体" w:hint="eastAsia"/>
          <w:sz w:val="30"/>
          <w:szCs w:val="30"/>
        </w:rPr>
        <w:t>。此外，邓创造还存在其他违纪违规问题。邓创造受到党内严重警告处分，违纪所得予以收缴。（广西壮族自治区纪委监委）</w:t>
      </w:r>
    </w:p>
    <w:p w:rsidR="00CD49CA" w:rsidRPr="009754FC" w:rsidRDefault="003A620A" w:rsidP="009754FC">
      <w:pPr>
        <w:spacing w:line="480" w:lineRule="exact"/>
        <w:ind w:firstLineChars="200" w:firstLine="602"/>
        <w:rPr>
          <w:rFonts w:ascii="仿宋_GB2312" w:eastAsia="仿宋_GB2312" w:hAnsi="宋体" w:cs="宋体" w:hint="eastAsia"/>
          <w:sz w:val="30"/>
          <w:szCs w:val="30"/>
        </w:rPr>
      </w:pPr>
      <w:r w:rsidRPr="009754FC">
        <w:rPr>
          <w:rFonts w:ascii="仿宋_GB2312" w:eastAsia="仿宋_GB2312" w:hAnsi="宋体" w:cs="宋体" w:hint="eastAsia"/>
          <w:b/>
          <w:bCs/>
          <w:sz w:val="30"/>
          <w:szCs w:val="30"/>
        </w:rPr>
        <w:t>8.</w:t>
      </w:r>
      <w:r w:rsidRPr="009754FC">
        <w:rPr>
          <w:rFonts w:ascii="仿宋_GB2312" w:eastAsia="仿宋_GB2312" w:hAnsi="宋体" w:cs="宋体" w:hint="eastAsia"/>
          <w:b/>
          <w:bCs/>
          <w:sz w:val="30"/>
          <w:szCs w:val="30"/>
        </w:rPr>
        <w:t>四川省资阳市雁江区住建局招投标管理办公室主任李思奇、工作人员杨蜀君违规收受礼金问题。</w:t>
      </w:r>
      <w:r w:rsidRPr="009754FC">
        <w:rPr>
          <w:rFonts w:ascii="仿宋_GB2312" w:eastAsia="仿宋_GB2312" w:hAnsi="宋体" w:cs="宋体" w:hint="eastAsia"/>
          <w:sz w:val="30"/>
          <w:szCs w:val="30"/>
        </w:rPr>
        <w:t>2015</w:t>
      </w:r>
      <w:r w:rsidRPr="009754FC">
        <w:rPr>
          <w:rFonts w:ascii="仿宋_GB2312" w:eastAsia="仿宋_GB2312" w:hAnsi="宋体" w:cs="宋体" w:hint="eastAsia"/>
          <w:sz w:val="30"/>
          <w:szCs w:val="30"/>
        </w:rPr>
        <w:t>年春节期间、</w:t>
      </w:r>
      <w:r w:rsidRPr="009754FC">
        <w:rPr>
          <w:rFonts w:ascii="仿宋_GB2312" w:eastAsia="仿宋_GB2312" w:hAnsi="宋体" w:cs="宋体" w:hint="eastAsia"/>
          <w:sz w:val="30"/>
          <w:szCs w:val="30"/>
        </w:rPr>
        <w:t>2016</w:t>
      </w:r>
      <w:r w:rsidRPr="009754FC">
        <w:rPr>
          <w:rFonts w:ascii="仿宋_GB2312" w:eastAsia="仿宋_GB2312" w:hAnsi="宋体" w:cs="宋体" w:hint="eastAsia"/>
          <w:sz w:val="30"/>
          <w:szCs w:val="30"/>
        </w:rPr>
        <w:t>年春节和中秋节期间、</w:t>
      </w:r>
      <w:r w:rsidRPr="009754FC">
        <w:rPr>
          <w:rFonts w:ascii="仿宋_GB2312" w:eastAsia="仿宋_GB2312" w:hAnsi="宋体" w:cs="宋体" w:hint="eastAsia"/>
          <w:sz w:val="30"/>
          <w:szCs w:val="30"/>
        </w:rPr>
        <w:t>2017</w:t>
      </w:r>
      <w:r w:rsidRPr="009754FC">
        <w:rPr>
          <w:rFonts w:ascii="仿宋_GB2312" w:eastAsia="仿宋_GB2312" w:hAnsi="宋体" w:cs="宋体" w:hint="eastAsia"/>
          <w:sz w:val="30"/>
          <w:szCs w:val="30"/>
        </w:rPr>
        <w:t>年春节和中秋节期间，李思奇、杨蜀君分别收受某私营企业负责人所送的礼金各</w:t>
      </w:r>
      <w:r w:rsidRPr="009754FC">
        <w:rPr>
          <w:rFonts w:ascii="仿宋_GB2312" w:eastAsia="仿宋_GB2312" w:hAnsi="宋体" w:cs="宋体" w:hint="eastAsia"/>
          <w:sz w:val="30"/>
          <w:szCs w:val="30"/>
        </w:rPr>
        <w:t>4600</w:t>
      </w:r>
      <w:r w:rsidRPr="009754FC">
        <w:rPr>
          <w:rFonts w:ascii="仿宋_GB2312" w:eastAsia="仿宋_GB2312" w:hAnsi="宋体" w:cs="宋体" w:hint="eastAsia"/>
          <w:sz w:val="30"/>
          <w:szCs w:val="30"/>
        </w:rPr>
        <w:t>元。李思奇受到党内警告处分，杨蜀君受到政务警告处分；违纪所得予以收缴。（四川省纪委监委）</w:t>
      </w:r>
    </w:p>
    <w:p w:rsidR="00CD49CA" w:rsidRPr="009754FC" w:rsidRDefault="003A620A" w:rsidP="009754FC">
      <w:pPr>
        <w:spacing w:line="480" w:lineRule="exact"/>
        <w:ind w:firstLineChars="200" w:firstLine="602"/>
        <w:rPr>
          <w:rFonts w:ascii="仿宋_GB2312" w:eastAsia="仿宋_GB2312" w:hAnsi="宋体" w:cs="宋体" w:hint="eastAsia"/>
          <w:sz w:val="30"/>
          <w:szCs w:val="30"/>
        </w:rPr>
      </w:pPr>
      <w:r w:rsidRPr="009754FC">
        <w:rPr>
          <w:rFonts w:ascii="仿宋_GB2312" w:eastAsia="仿宋_GB2312" w:hAnsi="宋体" w:cs="宋体" w:hint="eastAsia"/>
          <w:b/>
          <w:bCs/>
          <w:sz w:val="30"/>
          <w:szCs w:val="30"/>
        </w:rPr>
        <w:t>9.</w:t>
      </w:r>
      <w:r w:rsidRPr="009754FC">
        <w:rPr>
          <w:rFonts w:ascii="仿宋_GB2312" w:eastAsia="仿宋_GB2312" w:hAnsi="宋体" w:cs="宋体" w:hint="eastAsia"/>
          <w:b/>
          <w:bCs/>
          <w:sz w:val="30"/>
          <w:szCs w:val="30"/>
        </w:rPr>
        <w:t>贵州省贵阳市云岩区市场监督管理局市西分局局长梁国</w:t>
      </w:r>
      <w:r w:rsidRPr="009754FC">
        <w:rPr>
          <w:rFonts w:ascii="仿宋_GB2312" w:eastAsia="仿宋_GB2312" w:hAnsi="宋体" w:cs="宋体" w:hint="eastAsia"/>
          <w:b/>
          <w:bCs/>
          <w:sz w:val="30"/>
          <w:szCs w:val="30"/>
        </w:rPr>
        <w:lastRenderedPageBreak/>
        <w:t>华、副局长张爱民违规接受管理服务对象宴请问题。</w:t>
      </w:r>
      <w:r w:rsidRPr="009754FC">
        <w:rPr>
          <w:rFonts w:ascii="仿宋_GB2312" w:eastAsia="仿宋_GB2312" w:hAnsi="宋体" w:cs="宋体" w:hint="eastAsia"/>
          <w:sz w:val="30"/>
          <w:szCs w:val="30"/>
        </w:rPr>
        <w:t>2018</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12</w:t>
      </w:r>
      <w:r w:rsidRPr="009754FC">
        <w:rPr>
          <w:rFonts w:ascii="仿宋_GB2312" w:eastAsia="仿宋_GB2312" w:hAnsi="宋体" w:cs="宋体" w:hint="eastAsia"/>
          <w:sz w:val="30"/>
          <w:szCs w:val="30"/>
        </w:rPr>
        <w:t>月</w:t>
      </w:r>
      <w:r w:rsidRPr="009754FC">
        <w:rPr>
          <w:rFonts w:ascii="仿宋_GB2312" w:eastAsia="仿宋_GB2312" w:hAnsi="宋体" w:cs="宋体" w:hint="eastAsia"/>
          <w:sz w:val="30"/>
          <w:szCs w:val="30"/>
        </w:rPr>
        <w:t>18</w:t>
      </w:r>
      <w:r w:rsidRPr="009754FC">
        <w:rPr>
          <w:rFonts w:ascii="仿宋_GB2312" w:eastAsia="仿宋_GB2312" w:hAnsi="宋体" w:cs="宋体" w:hint="eastAsia"/>
          <w:sz w:val="30"/>
          <w:szCs w:val="30"/>
        </w:rPr>
        <w:t>日，梁国华、张爱民违规接受辖区内企业宴请并参加夜总会娱乐活动。梁国华、张爱民分别受</w:t>
      </w:r>
      <w:r w:rsidRPr="009754FC">
        <w:rPr>
          <w:rFonts w:ascii="仿宋_GB2312" w:eastAsia="仿宋_GB2312" w:hAnsi="宋体" w:cs="宋体" w:hint="eastAsia"/>
          <w:sz w:val="30"/>
          <w:szCs w:val="30"/>
        </w:rPr>
        <w:t>到党内警告处分。（贵州省纪委监委）</w:t>
      </w:r>
    </w:p>
    <w:p w:rsidR="00CD49CA" w:rsidRPr="009754FC" w:rsidRDefault="003A620A" w:rsidP="009754FC">
      <w:pPr>
        <w:spacing w:line="480" w:lineRule="exact"/>
        <w:ind w:firstLineChars="200" w:firstLine="602"/>
        <w:rPr>
          <w:rFonts w:ascii="仿宋_GB2312" w:eastAsia="仿宋_GB2312" w:hAnsi="宋体" w:cs="宋体" w:hint="eastAsia"/>
          <w:sz w:val="30"/>
          <w:szCs w:val="30"/>
        </w:rPr>
      </w:pPr>
      <w:r w:rsidRPr="009754FC">
        <w:rPr>
          <w:rFonts w:ascii="仿宋_GB2312" w:eastAsia="仿宋_GB2312" w:hAnsi="宋体" w:cs="宋体" w:hint="eastAsia"/>
          <w:b/>
          <w:bCs/>
          <w:sz w:val="30"/>
          <w:szCs w:val="30"/>
        </w:rPr>
        <w:t>10.</w:t>
      </w:r>
      <w:r w:rsidRPr="009754FC">
        <w:rPr>
          <w:rFonts w:ascii="仿宋_GB2312" w:eastAsia="仿宋_GB2312" w:hAnsi="宋体" w:cs="宋体" w:hint="eastAsia"/>
          <w:b/>
          <w:bCs/>
          <w:sz w:val="30"/>
          <w:szCs w:val="30"/>
        </w:rPr>
        <w:t>陕西省西咸新区沣西新城安全生产与监督管理局局长闫民违规发放津补贴问题。</w:t>
      </w:r>
      <w:r w:rsidRPr="009754FC">
        <w:rPr>
          <w:rFonts w:ascii="仿宋_GB2312" w:eastAsia="仿宋_GB2312" w:hAnsi="宋体" w:cs="宋体" w:hint="eastAsia"/>
          <w:sz w:val="30"/>
          <w:szCs w:val="30"/>
        </w:rPr>
        <w:t>2016</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3</w:t>
      </w:r>
      <w:r w:rsidRPr="009754FC">
        <w:rPr>
          <w:rFonts w:ascii="仿宋_GB2312" w:eastAsia="仿宋_GB2312" w:hAnsi="宋体" w:cs="宋体" w:hint="eastAsia"/>
          <w:sz w:val="30"/>
          <w:szCs w:val="30"/>
        </w:rPr>
        <w:t>月至</w:t>
      </w:r>
      <w:r w:rsidRPr="009754FC">
        <w:rPr>
          <w:rFonts w:ascii="仿宋_GB2312" w:eastAsia="仿宋_GB2312" w:hAnsi="宋体" w:cs="宋体" w:hint="eastAsia"/>
          <w:sz w:val="30"/>
          <w:szCs w:val="30"/>
        </w:rPr>
        <w:t>2018</w:t>
      </w:r>
      <w:r w:rsidRPr="009754FC">
        <w:rPr>
          <w:rFonts w:ascii="仿宋_GB2312" w:eastAsia="仿宋_GB2312" w:hAnsi="宋体" w:cs="宋体" w:hint="eastAsia"/>
          <w:sz w:val="30"/>
          <w:szCs w:val="30"/>
        </w:rPr>
        <w:t>年</w:t>
      </w:r>
      <w:r w:rsidRPr="009754FC">
        <w:rPr>
          <w:rFonts w:ascii="仿宋_GB2312" w:eastAsia="仿宋_GB2312" w:hAnsi="宋体" w:cs="宋体" w:hint="eastAsia"/>
          <w:sz w:val="30"/>
          <w:szCs w:val="30"/>
        </w:rPr>
        <w:t>3</w:t>
      </w:r>
      <w:r w:rsidRPr="009754FC">
        <w:rPr>
          <w:rFonts w:ascii="仿宋_GB2312" w:eastAsia="仿宋_GB2312" w:hAnsi="宋体" w:cs="宋体" w:hint="eastAsia"/>
          <w:sz w:val="30"/>
          <w:szCs w:val="30"/>
        </w:rPr>
        <w:t>月，闫民任沣西新城高桥街道党工委书记期间，先后两次召开会议研究决定，违规给该街办干部发放加班、值班等补助，共计</w:t>
      </w:r>
      <w:r w:rsidRPr="009754FC">
        <w:rPr>
          <w:rFonts w:ascii="仿宋_GB2312" w:eastAsia="仿宋_GB2312" w:hAnsi="宋体" w:cs="宋体" w:hint="eastAsia"/>
          <w:sz w:val="30"/>
          <w:szCs w:val="30"/>
        </w:rPr>
        <w:t>163.5</w:t>
      </w:r>
      <w:r w:rsidRPr="009754FC">
        <w:rPr>
          <w:rFonts w:ascii="仿宋_GB2312" w:eastAsia="仿宋_GB2312" w:hAnsi="宋体" w:cs="宋体" w:hint="eastAsia"/>
          <w:sz w:val="30"/>
          <w:szCs w:val="30"/>
        </w:rPr>
        <w:t>万元。闫民受到党内严重警告处分，违纪资金予以收缴。（陕西省纪委监委）</w:t>
      </w:r>
    </w:p>
    <w:p w:rsidR="00CD49CA" w:rsidRDefault="00CD49CA">
      <w:pPr>
        <w:spacing w:line="460" w:lineRule="exact"/>
        <w:ind w:firstLineChars="200" w:firstLine="640"/>
        <w:rPr>
          <w:rFonts w:ascii="宋体" w:eastAsia="宋体" w:hAnsi="宋体" w:cs="宋体"/>
          <w:sz w:val="32"/>
          <w:szCs w:val="32"/>
        </w:rPr>
      </w:pPr>
    </w:p>
    <w:p w:rsidR="00CD49CA" w:rsidRDefault="00CD49CA">
      <w:pPr>
        <w:rPr>
          <w:rFonts w:ascii="宋体" w:eastAsia="宋体" w:hAnsi="宋体" w:cs="宋体"/>
          <w:sz w:val="32"/>
          <w:szCs w:val="32"/>
        </w:rPr>
      </w:pPr>
    </w:p>
    <w:sectPr w:rsidR="00CD49CA" w:rsidSect="00CD49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20A" w:rsidRDefault="003A620A" w:rsidP="009754FC">
      <w:r>
        <w:separator/>
      </w:r>
    </w:p>
  </w:endnote>
  <w:endnote w:type="continuationSeparator" w:id="1">
    <w:p w:rsidR="003A620A" w:rsidRDefault="003A620A" w:rsidP="009754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隶书">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20A" w:rsidRDefault="003A620A" w:rsidP="009754FC">
      <w:r>
        <w:separator/>
      </w:r>
    </w:p>
  </w:footnote>
  <w:footnote w:type="continuationSeparator" w:id="1">
    <w:p w:rsidR="003A620A" w:rsidRDefault="003A620A" w:rsidP="009754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94AE0F"/>
    <w:multiLevelType w:val="singleLevel"/>
    <w:tmpl w:val="9894AE0F"/>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D49CA"/>
    <w:rsid w:val="003A620A"/>
    <w:rsid w:val="004848B0"/>
    <w:rsid w:val="009754FC"/>
    <w:rsid w:val="00CD49CA"/>
    <w:rsid w:val="035E118B"/>
    <w:rsid w:val="06234E76"/>
    <w:rsid w:val="0CCC100C"/>
    <w:rsid w:val="0D622AF5"/>
    <w:rsid w:val="104676F3"/>
    <w:rsid w:val="2255705A"/>
    <w:rsid w:val="24D968F5"/>
    <w:rsid w:val="26C0232E"/>
    <w:rsid w:val="29DD0A79"/>
    <w:rsid w:val="31E74A57"/>
    <w:rsid w:val="38BE35A4"/>
    <w:rsid w:val="4223221B"/>
    <w:rsid w:val="48250E6A"/>
    <w:rsid w:val="56C06606"/>
    <w:rsid w:val="5A7D4BA8"/>
    <w:rsid w:val="61631F3C"/>
    <w:rsid w:val="619A5DCE"/>
    <w:rsid w:val="63BC0F65"/>
    <w:rsid w:val="6A99720E"/>
    <w:rsid w:val="6D3E3CAD"/>
    <w:rsid w:val="6E5965BA"/>
    <w:rsid w:val="7BD650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49CA"/>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CD49CA"/>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rsid w:val="00CD49CA"/>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D49CA"/>
    <w:pPr>
      <w:spacing w:beforeAutospacing="1" w:afterAutospacing="1"/>
      <w:jc w:val="left"/>
    </w:pPr>
    <w:rPr>
      <w:rFonts w:cs="Times New Roman"/>
      <w:kern w:val="0"/>
      <w:sz w:val="24"/>
    </w:rPr>
  </w:style>
  <w:style w:type="character" w:styleId="a4">
    <w:name w:val="Strong"/>
    <w:basedOn w:val="a0"/>
    <w:qFormat/>
    <w:rsid w:val="00CD49CA"/>
    <w:rPr>
      <w:b/>
    </w:rPr>
  </w:style>
  <w:style w:type="character" w:styleId="a5">
    <w:name w:val="Emphasis"/>
    <w:basedOn w:val="a0"/>
    <w:qFormat/>
    <w:rsid w:val="00CD49CA"/>
    <w:rPr>
      <w:i/>
    </w:rPr>
  </w:style>
  <w:style w:type="paragraph" w:styleId="a6">
    <w:name w:val="header"/>
    <w:basedOn w:val="a"/>
    <w:link w:val="Char"/>
    <w:rsid w:val="009754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754FC"/>
    <w:rPr>
      <w:rFonts w:asciiTheme="minorHAnsi" w:eastAsiaTheme="minorEastAsia" w:hAnsiTheme="minorHAnsi" w:cstheme="minorBidi"/>
      <w:kern w:val="2"/>
      <w:sz w:val="18"/>
      <w:szCs w:val="18"/>
    </w:rPr>
  </w:style>
  <w:style w:type="paragraph" w:styleId="a7">
    <w:name w:val="footer"/>
    <w:basedOn w:val="a"/>
    <w:link w:val="Char0"/>
    <w:rsid w:val="009754FC"/>
    <w:pPr>
      <w:tabs>
        <w:tab w:val="center" w:pos="4153"/>
        <w:tab w:val="right" w:pos="8306"/>
      </w:tabs>
      <w:snapToGrid w:val="0"/>
      <w:jc w:val="left"/>
    </w:pPr>
    <w:rPr>
      <w:sz w:val="18"/>
      <w:szCs w:val="18"/>
    </w:rPr>
  </w:style>
  <w:style w:type="character" w:customStyle="1" w:styleId="Char0">
    <w:name w:val="页脚 Char"/>
    <w:basedOn w:val="a0"/>
    <w:link w:val="a7"/>
    <w:rsid w:val="009754FC"/>
    <w:rPr>
      <w:rFonts w:asciiTheme="minorHAnsi" w:eastAsiaTheme="minorEastAsia" w:hAnsiTheme="minorHAnsi" w:cstheme="minorBidi"/>
      <w:kern w:val="2"/>
      <w:sz w:val="18"/>
      <w:szCs w:val="18"/>
    </w:rPr>
  </w:style>
  <w:style w:type="paragraph" w:styleId="a8">
    <w:name w:val="Balloon Text"/>
    <w:basedOn w:val="a"/>
    <w:link w:val="Char1"/>
    <w:rsid w:val="009754FC"/>
    <w:rPr>
      <w:sz w:val="18"/>
      <w:szCs w:val="18"/>
    </w:rPr>
  </w:style>
  <w:style w:type="character" w:customStyle="1" w:styleId="Char1">
    <w:name w:val="批注框文本 Char"/>
    <w:basedOn w:val="a0"/>
    <w:link w:val="a8"/>
    <w:rsid w:val="009754F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4</cp:revision>
  <dcterms:created xsi:type="dcterms:W3CDTF">2014-10-29T12:08:00Z</dcterms:created>
  <dcterms:modified xsi:type="dcterms:W3CDTF">2020-07-31T06:51:00Z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